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F7F" w:rsidRDefault="006A4F7F" w:rsidP="006A4F7F">
      <w:pPr>
        <w:pStyle w:val="2"/>
        <w:tabs>
          <w:tab w:val="left" w:pos="993"/>
        </w:tabs>
        <w:ind w:firstLine="851"/>
        <w:jc w:val="left"/>
        <w:rPr>
          <w:b/>
          <w:bCs/>
          <w:sz w:val="24"/>
        </w:rPr>
      </w:pPr>
      <w:r>
        <w:rPr>
          <w:b/>
          <w:bCs/>
          <w:sz w:val="24"/>
        </w:rPr>
        <w:t>Авторы-составители:</w:t>
      </w:r>
    </w:p>
    <w:p w:rsidR="006A4F7F" w:rsidRDefault="006A4F7F" w:rsidP="006A4F7F">
      <w:pPr>
        <w:pStyle w:val="2"/>
        <w:tabs>
          <w:tab w:val="left" w:pos="993"/>
        </w:tabs>
        <w:ind w:firstLine="851"/>
        <w:jc w:val="left"/>
        <w:rPr>
          <w:b/>
          <w:bCs/>
          <w:sz w:val="24"/>
        </w:rPr>
      </w:pPr>
      <w:r>
        <w:rPr>
          <w:b/>
          <w:bCs/>
          <w:sz w:val="24"/>
        </w:rPr>
        <w:t>учителя английского языка МБОУ СОШ №13 с УИПЭЦ»</w:t>
      </w:r>
    </w:p>
    <w:p w:rsidR="006A4F7F" w:rsidRDefault="006A4F7F" w:rsidP="006A4F7F">
      <w:pPr>
        <w:pStyle w:val="2"/>
        <w:tabs>
          <w:tab w:val="left" w:pos="993"/>
        </w:tabs>
        <w:ind w:firstLine="851"/>
        <w:jc w:val="left"/>
        <w:rPr>
          <w:b/>
          <w:bCs/>
          <w:sz w:val="24"/>
        </w:rPr>
      </w:pPr>
      <w:r>
        <w:rPr>
          <w:b/>
          <w:bCs/>
          <w:sz w:val="24"/>
        </w:rPr>
        <w:t>г. Ноябрьск, ЯНАО</w:t>
      </w:r>
    </w:p>
    <w:p w:rsidR="006A4F7F" w:rsidRDefault="006A4F7F" w:rsidP="006A4F7F">
      <w:pPr>
        <w:pStyle w:val="2"/>
        <w:tabs>
          <w:tab w:val="left" w:pos="993"/>
        </w:tabs>
        <w:ind w:firstLine="851"/>
        <w:jc w:val="left"/>
        <w:rPr>
          <w:b/>
          <w:bCs/>
          <w:sz w:val="24"/>
        </w:rPr>
      </w:pPr>
      <w:proofErr w:type="spellStart"/>
      <w:r>
        <w:rPr>
          <w:b/>
          <w:bCs/>
          <w:sz w:val="24"/>
        </w:rPr>
        <w:t>Лузанова</w:t>
      </w:r>
      <w:proofErr w:type="spellEnd"/>
      <w:r>
        <w:rPr>
          <w:b/>
          <w:bCs/>
          <w:sz w:val="24"/>
        </w:rPr>
        <w:t xml:space="preserve"> К.В.</w:t>
      </w:r>
    </w:p>
    <w:p w:rsidR="006A4F7F" w:rsidRDefault="006A4F7F" w:rsidP="006A4F7F">
      <w:pPr>
        <w:pStyle w:val="2"/>
        <w:tabs>
          <w:tab w:val="left" w:pos="993"/>
        </w:tabs>
        <w:ind w:firstLine="851"/>
        <w:jc w:val="left"/>
        <w:rPr>
          <w:b/>
          <w:bCs/>
          <w:sz w:val="24"/>
        </w:rPr>
      </w:pPr>
      <w:r>
        <w:rPr>
          <w:b/>
          <w:bCs/>
          <w:sz w:val="24"/>
        </w:rPr>
        <w:t>Хабарова И.В.</w:t>
      </w:r>
    </w:p>
    <w:p w:rsidR="006A4F7F" w:rsidRPr="006A4F7F" w:rsidRDefault="006A4F7F" w:rsidP="006A4F7F">
      <w:pPr>
        <w:pStyle w:val="2"/>
        <w:tabs>
          <w:tab w:val="left" w:pos="993"/>
        </w:tabs>
        <w:ind w:firstLine="851"/>
        <w:jc w:val="left"/>
        <w:rPr>
          <w:b/>
          <w:bCs/>
          <w:sz w:val="24"/>
        </w:rPr>
      </w:pPr>
      <w:r>
        <w:rPr>
          <w:b/>
          <w:bCs/>
          <w:sz w:val="24"/>
        </w:rPr>
        <w:t>Год выполнения: 2015.</w:t>
      </w:r>
    </w:p>
    <w:p w:rsidR="005F013B" w:rsidRDefault="005F013B" w:rsidP="005F013B">
      <w:pPr>
        <w:pStyle w:val="2"/>
        <w:tabs>
          <w:tab w:val="left" w:pos="993"/>
        </w:tabs>
        <w:ind w:firstLine="851"/>
        <w:jc w:val="center"/>
        <w:rPr>
          <w:b/>
          <w:bCs/>
          <w:sz w:val="24"/>
        </w:rPr>
      </w:pPr>
      <w:r w:rsidRPr="00EC7BBD">
        <w:rPr>
          <w:b/>
          <w:bCs/>
          <w:sz w:val="24"/>
        </w:rPr>
        <w:t>Пояснительная записка</w:t>
      </w:r>
    </w:p>
    <w:p w:rsidR="005F013B" w:rsidRPr="00EC7BBD" w:rsidRDefault="005F013B" w:rsidP="005F013B">
      <w:pPr>
        <w:pStyle w:val="2"/>
        <w:tabs>
          <w:tab w:val="left" w:pos="993"/>
        </w:tabs>
        <w:ind w:firstLine="851"/>
        <w:jc w:val="center"/>
        <w:rPr>
          <w:b/>
          <w:bCs/>
          <w:sz w:val="24"/>
        </w:rPr>
      </w:pPr>
    </w:p>
    <w:p w:rsidR="005F013B" w:rsidRPr="00EC7BBD" w:rsidRDefault="005F013B" w:rsidP="005F013B">
      <w:pPr>
        <w:pStyle w:val="a3"/>
        <w:tabs>
          <w:tab w:val="left" w:pos="993"/>
        </w:tabs>
        <w:spacing w:before="0" w:after="0"/>
        <w:ind w:right="11" w:firstLine="851"/>
        <w:jc w:val="both"/>
      </w:pPr>
      <w:r w:rsidRPr="00EC7BBD">
        <w:t xml:space="preserve"> Рабочая программа по английскому языку </w:t>
      </w:r>
      <w:r w:rsidR="00A1672C">
        <w:t xml:space="preserve">для 5 класса </w:t>
      </w:r>
      <w:r w:rsidRPr="00EC7BBD">
        <w:t xml:space="preserve">составлена </w:t>
      </w:r>
      <w:r w:rsidR="002265BA">
        <w:t>в соответствии с Федеральным государственным образовательным стандартом</w:t>
      </w:r>
      <w:r>
        <w:t xml:space="preserve"> основного </w:t>
      </w:r>
      <w:r w:rsidR="002265BA">
        <w:t xml:space="preserve"> общего образования, на основе  П</w:t>
      </w:r>
      <w:r w:rsidRPr="00EC7BBD">
        <w:t>римерной программы основного общего образования по английскому языку Иностранный язык. 5-9 классы. - 4-е изд. - М.</w:t>
      </w:r>
      <w:proofErr w:type="gramStart"/>
      <w:r w:rsidRPr="00EC7BBD">
        <w:t xml:space="preserve"> :</w:t>
      </w:r>
      <w:proofErr w:type="gramEnd"/>
      <w:r w:rsidRPr="00EC7BBD">
        <w:t xml:space="preserve"> Просвещение, 2011. - 144 с. </w:t>
      </w:r>
      <w:r w:rsidR="002265BA">
        <w:t>- (Стандарты второго поколения),</w:t>
      </w:r>
      <w:r w:rsidR="002265BA" w:rsidRPr="002265BA">
        <w:t xml:space="preserve"> </w:t>
      </w:r>
      <w:r w:rsidR="002265BA" w:rsidRPr="00515CFB">
        <w:t xml:space="preserve">учебного плана </w:t>
      </w:r>
      <w:r w:rsidR="002265BA" w:rsidRPr="00AB307F">
        <w:rPr>
          <w:color w:val="000000"/>
        </w:rPr>
        <w:t>организации, осуществляющей образовательную деятельность</w:t>
      </w:r>
      <w:r w:rsidR="002265BA">
        <w:rPr>
          <w:color w:val="000000"/>
        </w:rPr>
        <w:t xml:space="preserve">, Положения о порядке разработке, утверждения и структуре рабочих программ учебных предметов МБОУ </w:t>
      </w:r>
      <w:r w:rsidR="009F2E36">
        <w:rPr>
          <w:color w:val="000000"/>
        </w:rPr>
        <w:t>«</w:t>
      </w:r>
      <w:r w:rsidR="002265BA">
        <w:rPr>
          <w:color w:val="000000"/>
        </w:rPr>
        <w:t>СОШ №</w:t>
      </w:r>
      <w:r w:rsidR="00E016E8">
        <w:rPr>
          <w:color w:val="000000"/>
        </w:rPr>
        <w:t>…..</w:t>
      </w:r>
      <w:r w:rsidR="009F2E36">
        <w:rPr>
          <w:color w:val="000000"/>
        </w:rPr>
        <w:t>»</w:t>
      </w:r>
      <w:r w:rsidR="002265BA" w:rsidRPr="00515CFB">
        <w:t xml:space="preserve"> и </w:t>
      </w:r>
      <w:r w:rsidR="002265BA">
        <w:t xml:space="preserve">с учетом </w:t>
      </w:r>
      <w:r w:rsidR="002265BA" w:rsidRPr="00515CFB">
        <w:t xml:space="preserve">авторской </w:t>
      </w:r>
      <w:r w:rsidR="002265BA" w:rsidRPr="00AF7C38">
        <w:t>программы Соловова Е.Н. Английский язык. Программа по учебному предмету 2-9 кл</w:t>
      </w:r>
      <w:r w:rsidR="002265BA">
        <w:t xml:space="preserve">ассы. Издательство: М.: </w:t>
      </w:r>
      <w:proofErr w:type="spellStart"/>
      <w:r w:rsidR="002265BA">
        <w:t>Академкнига</w:t>
      </w:r>
      <w:proofErr w:type="spellEnd"/>
      <w:r w:rsidR="002265BA">
        <w:t>/У</w:t>
      </w:r>
      <w:r w:rsidR="002265BA" w:rsidRPr="00AF7C38">
        <w:t>чебник, 2014г.</w:t>
      </w:r>
    </w:p>
    <w:p w:rsidR="005F013B" w:rsidRPr="00EC7BBD" w:rsidRDefault="005F013B" w:rsidP="005F013B">
      <w:pPr>
        <w:pStyle w:val="a3"/>
        <w:tabs>
          <w:tab w:val="left" w:pos="993"/>
        </w:tabs>
        <w:spacing w:before="0" w:after="0"/>
        <w:ind w:right="11" w:firstLine="851"/>
        <w:jc w:val="both"/>
      </w:pPr>
      <w:r w:rsidRPr="00EC7BBD">
        <w:rPr>
          <w:bCs/>
        </w:rPr>
        <w:t xml:space="preserve">Рабочая программа ориентирована на использование учебно-методического комплекса  по английскому языку для 5 класса, </w:t>
      </w:r>
      <w:proofErr w:type="spellStart"/>
      <w:proofErr w:type="gramStart"/>
      <w:r w:rsidRPr="00EC7BBD">
        <w:t>Тер-Минасова</w:t>
      </w:r>
      <w:proofErr w:type="spellEnd"/>
      <w:proofErr w:type="gramEnd"/>
      <w:r w:rsidRPr="00EC7BBD">
        <w:t xml:space="preserve"> Т.Г., </w:t>
      </w:r>
      <w:proofErr w:type="spellStart"/>
      <w:r w:rsidRPr="00EC7BBD">
        <w:t>Узунова</w:t>
      </w:r>
      <w:proofErr w:type="spellEnd"/>
      <w:r w:rsidRPr="00EC7BBD">
        <w:t xml:space="preserve"> Л.М., </w:t>
      </w:r>
      <w:proofErr w:type="spellStart"/>
      <w:r w:rsidRPr="00EC7BBD">
        <w:t>Кура</w:t>
      </w:r>
      <w:r w:rsidR="002265BA">
        <w:t>совская</w:t>
      </w:r>
      <w:proofErr w:type="spellEnd"/>
      <w:r w:rsidR="002265BA">
        <w:t xml:space="preserve"> Ю.Б., «</w:t>
      </w:r>
      <w:proofErr w:type="spellStart"/>
      <w:r w:rsidR="002265BA">
        <w:t>Академкнига</w:t>
      </w:r>
      <w:proofErr w:type="spellEnd"/>
      <w:r w:rsidR="002265BA">
        <w:t>» 2015</w:t>
      </w:r>
      <w:r w:rsidRPr="00EC7BBD">
        <w:t xml:space="preserve"> год,</w:t>
      </w:r>
      <w:r w:rsidRPr="00EC7BBD">
        <w:rPr>
          <w:bCs/>
        </w:rPr>
        <w:t xml:space="preserve"> и включает в себя:</w:t>
      </w:r>
    </w:p>
    <w:p w:rsidR="005F013B" w:rsidRPr="00EC7BBD" w:rsidRDefault="005F013B" w:rsidP="005F013B">
      <w:pPr>
        <w:pStyle w:val="2"/>
        <w:numPr>
          <w:ilvl w:val="0"/>
          <w:numId w:val="1"/>
        </w:numPr>
        <w:tabs>
          <w:tab w:val="clear" w:pos="1800"/>
          <w:tab w:val="left" w:pos="993"/>
        </w:tabs>
        <w:ind w:left="0" w:firstLine="851"/>
        <w:rPr>
          <w:bCs/>
          <w:sz w:val="24"/>
        </w:rPr>
      </w:pPr>
      <w:r w:rsidRPr="00EC7BBD">
        <w:rPr>
          <w:bCs/>
          <w:sz w:val="24"/>
        </w:rPr>
        <w:t xml:space="preserve">Учебник в двух частях (авторы С.Г. </w:t>
      </w:r>
      <w:proofErr w:type="spellStart"/>
      <w:proofErr w:type="gramStart"/>
      <w:r w:rsidRPr="00EC7BBD">
        <w:rPr>
          <w:bCs/>
          <w:sz w:val="24"/>
        </w:rPr>
        <w:t>Тер-Минасова</w:t>
      </w:r>
      <w:proofErr w:type="spellEnd"/>
      <w:proofErr w:type="gramEnd"/>
      <w:r w:rsidRPr="00EC7BBD">
        <w:rPr>
          <w:bCs/>
          <w:sz w:val="24"/>
        </w:rPr>
        <w:t xml:space="preserve">, Л.М. </w:t>
      </w:r>
      <w:proofErr w:type="spellStart"/>
      <w:r w:rsidRPr="00EC7BBD">
        <w:rPr>
          <w:bCs/>
          <w:sz w:val="24"/>
        </w:rPr>
        <w:t>Узунова</w:t>
      </w:r>
      <w:proofErr w:type="spellEnd"/>
      <w:r w:rsidRPr="00EC7BBD">
        <w:rPr>
          <w:bCs/>
          <w:sz w:val="24"/>
        </w:rPr>
        <w:t xml:space="preserve">, Ю.Б. </w:t>
      </w:r>
      <w:proofErr w:type="spellStart"/>
      <w:r w:rsidRPr="00EC7BBD">
        <w:rPr>
          <w:bCs/>
          <w:sz w:val="24"/>
        </w:rPr>
        <w:t>Курасовская</w:t>
      </w:r>
      <w:proofErr w:type="spellEnd"/>
      <w:r w:rsidRPr="00EC7BBD">
        <w:rPr>
          <w:bCs/>
          <w:sz w:val="24"/>
        </w:rPr>
        <w:t>, В.В. Робустова)</w:t>
      </w:r>
      <w:r w:rsidRPr="00EC7BBD">
        <w:rPr>
          <w:sz w:val="24"/>
        </w:rPr>
        <w:t xml:space="preserve"> «</w:t>
      </w:r>
      <w:proofErr w:type="spellStart"/>
      <w:r w:rsidRPr="00EC7BBD">
        <w:rPr>
          <w:sz w:val="24"/>
        </w:rPr>
        <w:t>Ака</w:t>
      </w:r>
      <w:r w:rsidR="002265BA">
        <w:rPr>
          <w:sz w:val="24"/>
        </w:rPr>
        <w:t>демкнига</w:t>
      </w:r>
      <w:proofErr w:type="spellEnd"/>
      <w:r w:rsidR="002265BA">
        <w:rPr>
          <w:sz w:val="24"/>
        </w:rPr>
        <w:t>» 2015</w:t>
      </w:r>
      <w:r w:rsidRPr="00EC7BBD">
        <w:rPr>
          <w:sz w:val="24"/>
        </w:rPr>
        <w:t xml:space="preserve"> год</w:t>
      </w:r>
      <w:r w:rsidRPr="00EC7BBD">
        <w:rPr>
          <w:rFonts w:eastAsia="Times New Roman"/>
          <w:sz w:val="24"/>
        </w:rPr>
        <w:t>;</w:t>
      </w:r>
    </w:p>
    <w:p w:rsidR="005F013B" w:rsidRPr="00EC7BBD" w:rsidRDefault="005F013B" w:rsidP="005F013B">
      <w:pPr>
        <w:pStyle w:val="2"/>
        <w:numPr>
          <w:ilvl w:val="0"/>
          <w:numId w:val="1"/>
        </w:numPr>
        <w:tabs>
          <w:tab w:val="clear" w:pos="1800"/>
          <w:tab w:val="left" w:pos="993"/>
        </w:tabs>
        <w:ind w:left="0" w:firstLine="851"/>
        <w:rPr>
          <w:bCs/>
          <w:sz w:val="24"/>
        </w:rPr>
      </w:pPr>
      <w:r w:rsidRPr="00EC7BBD">
        <w:rPr>
          <w:bCs/>
          <w:sz w:val="24"/>
        </w:rPr>
        <w:t xml:space="preserve">Рабочая тетрадь к учебнику (авторы С.Г. </w:t>
      </w:r>
      <w:proofErr w:type="spellStart"/>
      <w:proofErr w:type="gramStart"/>
      <w:r w:rsidRPr="00EC7BBD">
        <w:rPr>
          <w:bCs/>
          <w:sz w:val="24"/>
        </w:rPr>
        <w:t>Тер-Минасова</w:t>
      </w:r>
      <w:proofErr w:type="spellEnd"/>
      <w:proofErr w:type="gramEnd"/>
      <w:r w:rsidRPr="00EC7BBD">
        <w:rPr>
          <w:bCs/>
          <w:sz w:val="24"/>
        </w:rPr>
        <w:t xml:space="preserve">, Л.М. </w:t>
      </w:r>
      <w:proofErr w:type="spellStart"/>
      <w:r w:rsidRPr="00EC7BBD">
        <w:rPr>
          <w:bCs/>
          <w:sz w:val="24"/>
        </w:rPr>
        <w:t>Узунова</w:t>
      </w:r>
      <w:proofErr w:type="spellEnd"/>
      <w:r w:rsidRPr="00EC7BBD">
        <w:rPr>
          <w:bCs/>
          <w:sz w:val="24"/>
        </w:rPr>
        <w:t xml:space="preserve">, Ю.Б. </w:t>
      </w:r>
      <w:proofErr w:type="spellStart"/>
      <w:r w:rsidRPr="00EC7BBD">
        <w:rPr>
          <w:bCs/>
          <w:sz w:val="24"/>
        </w:rPr>
        <w:t>Курасовская</w:t>
      </w:r>
      <w:proofErr w:type="spellEnd"/>
      <w:r w:rsidRPr="00EC7BBD">
        <w:rPr>
          <w:bCs/>
          <w:sz w:val="24"/>
        </w:rPr>
        <w:t>, В.В. Робустова)</w:t>
      </w:r>
      <w:r w:rsidR="002265BA">
        <w:rPr>
          <w:sz w:val="24"/>
        </w:rPr>
        <w:t xml:space="preserve"> «</w:t>
      </w:r>
      <w:proofErr w:type="spellStart"/>
      <w:r w:rsidR="002265BA">
        <w:rPr>
          <w:sz w:val="24"/>
        </w:rPr>
        <w:t>Академкнига</w:t>
      </w:r>
      <w:proofErr w:type="spellEnd"/>
      <w:r w:rsidR="002265BA">
        <w:rPr>
          <w:sz w:val="24"/>
        </w:rPr>
        <w:t>» 2015</w:t>
      </w:r>
      <w:r w:rsidRPr="00EC7BBD">
        <w:rPr>
          <w:sz w:val="24"/>
        </w:rPr>
        <w:t xml:space="preserve"> год</w:t>
      </w:r>
      <w:r w:rsidRPr="00EC7BBD">
        <w:rPr>
          <w:rFonts w:eastAsia="Times New Roman"/>
          <w:sz w:val="24"/>
        </w:rPr>
        <w:t>;</w:t>
      </w:r>
    </w:p>
    <w:p w:rsidR="005F013B" w:rsidRPr="00EC7BBD" w:rsidRDefault="005F013B" w:rsidP="005F013B">
      <w:pPr>
        <w:pStyle w:val="2"/>
        <w:numPr>
          <w:ilvl w:val="0"/>
          <w:numId w:val="1"/>
        </w:numPr>
        <w:tabs>
          <w:tab w:val="clear" w:pos="1800"/>
          <w:tab w:val="left" w:pos="993"/>
        </w:tabs>
        <w:ind w:left="0" w:firstLine="851"/>
        <w:rPr>
          <w:bCs/>
          <w:sz w:val="24"/>
        </w:rPr>
      </w:pPr>
      <w:r w:rsidRPr="00EC7BBD">
        <w:rPr>
          <w:rFonts w:eastAsia="Times New Roman"/>
          <w:sz w:val="24"/>
        </w:rPr>
        <w:t xml:space="preserve">Книга для чтения </w:t>
      </w:r>
      <w:r w:rsidRPr="00EC7BBD">
        <w:rPr>
          <w:bCs/>
          <w:sz w:val="24"/>
        </w:rPr>
        <w:t xml:space="preserve">(авторы С.Г. </w:t>
      </w:r>
      <w:proofErr w:type="spellStart"/>
      <w:proofErr w:type="gramStart"/>
      <w:r w:rsidRPr="00EC7BBD">
        <w:rPr>
          <w:bCs/>
          <w:sz w:val="24"/>
        </w:rPr>
        <w:t>Тер-Минасова</w:t>
      </w:r>
      <w:proofErr w:type="spellEnd"/>
      <w:proofErr w:type="gramEnd"/>
      <w:r w:rsidRPr="00EC7BBD">
        <w:rPr>
          <w:bCs/>
          <w:sz w:val="24"/>
        </w:rPr>
        <w:t xml:space="preserve">, Л.М. </w:t>
      </w:r>
      <w:proofErr w:type="spellStart"/>
      <w:r w:rsidRPr="00EC7BBD">
        <w:rPr>
          <w:bCs/>
          <w:sz w:val="24"/>
        </w:rPr>
        <w:t>Узунова</w:t>
      </w:r>
      <w:proofErr w:type="spellEnd"/>
      <w:r w:rsidRPr="00EC7BBD">
        <w:rPr>
          <w:bCs/>
          <w:sz w:val="24"/>
        </w:rPr>
        <w:t xml:space="preserve">, Ю.Б. </w:t>
      </w:r>
      <w:proofErr w:type="spellStart"/>
      <w:r w:rsidRPr="00EC7BBD">
        <w:rPr>
          <w:bCs/>
          <w:sz w:val="24"/>
        </w:rPr>
        <w:t>Курасовская</w:t>
      </w:r>
      <w:proofErr w:type="spellEnd"/>
      <w:r w:rsidRPr="00EC7BBD">
        <w:rPr>
          <w:bCs/>
          <w:sz w:val="24"/>
        </w:rPr>
        <w:t>, В.В. Робустова)</w:t>
      </w:r>
      <w:r w:rsidR="002265BA">
        <w:rPr>
          <w:sz w:val="24"/>
        </w:rPr>
        <w:t xml:space="preserve"> «</w:t>
      </w:r>
      <w:proofErr w:type="spellStart"/>
      <w:r w:rsidR="002265BA">
        <w:rPr>
          <w:sz w:val="24"/>
        </w:rPr>
        <w:t>Академкнига</w:t>
      </w:r>
      <w:proofErr w:type="spellEnd"/>
      <w:r w:rsidR="002265BA">
        <w:rPr>
          <w:sz w:val="24"/>
        </w:rPr>
        <w:t>» 2015</w:t>
      </w:r>
      <w:r w:rsidRPr="00EC7BBD">
        <w:rPr>
          <w:sz w:val="24"/>
        </w:rPr>
        <w:t xml:space="preserve"> год;</w:t>
      </w:r>
    </w:p>
    <w:p w:rsidR="005F013B" w:rsidRPr="007F2EE5" w:rsidRDefault="005F013B" w:rsidP="005F013B">
      <w:pPr>
        <w:pStyle w:val="2"/>
        <w:numPr>
          <w:ilvl w:val="0"/>
          <w:numId w:val="1"/>
        </w:numPr>
        <w:tabs>
          <w:tab w:val="clear" w:pos="1800"/>
          <w:tab w:val="left" w:pos="993"/>
        </w:tabs>
        <w:ind w:left="0" w:firstLine="851"/>
        <w:rPr>
          <w:bCs/>
          <w:sz w:val="24"/>
        </w:rPr>
      </w:pPr>
      <w:r w:rsidRPr="00EC7BBD">
        <w:rPr>
          <w:bCs/>
          <w:sz w:val="24"/>
        </w:rPr>
        <w:t>Звуковое пособие (</w:t>
      </w:r>
      <w:r w:rsidRPr="00EC7BBD">
        <w:rPr>
          <w:bCs/>
          <w:sz w:val="24"/>
          <w:lang w:val="en-US"/>
        </w:rPr>
        <w:t>CD MP3)</w:t>
      </w:r>
      <w:r w:rsidRPr="00EC7BBD">
        <w:rPr>
          <w:bCs/>
          <w:sz w:val="24"/>
        </w:rPr>
        <w:t>.</w:t>
      </w:r>
    </w:p>
    <w:p w:rsidR="007F2EE5" w:rsidRDefault="007F2EE5" w:rsidP="007F2EE5">
      <w:pPr>
        <w:pStyle w:val="2"/>
        <w:ind w:firstLine="0"/>
        <w:rPr>
          <w:rFonts w:eastAsia="Times New Roman"/>
          <w:sz w:val="24"/>
        </w:rPr>
      </w:pPr>
      <w:r>
        <w:rPr>
          <w:rFonts w:eastAsia="Times New Roman"/>
          <w:sz w:val="24"/>
        </w:rPr>
        <w:t xml:space="preserve">Программой предусмотрено 105 часов, проведение контрольных работ – 16,  проектных работ – </w:t>
      </w:r>
      <w:r w:rsidR="00D45C7F" w:rsidRPr="00D45C7F">
        <w:rPr>
          <w:rFonts w:eastAsia="Times New Roman"/>
          <w:sz w:val="24"/>
        </w:rPr>
        <w:t>7</w:t>
      </w:r>
      <w:r>
        <w:rPr>
          <w:rFonts w:eastAsia="Times New Roman"/>
          <w:sz w:val="24"/>
        </w:rPr>
        <w:t>.</w:t>
      </w:r>
    </w:p>
    <w:p w:rsidR="007F2EE5" w:rsidRDefault="007F2EE5" w:rsidP="007F2EE5">
      <w:pPr>
        <w:pStyle w:val="2"/>
        <w:tabs>
          <w:tab w:val="left" w:pos="993"/>
        </w:tabs>
        <w:ind w:left="851" w:firstLine="0"/>
        <w:rPr>
          <w:bCs/>
          <w:sz w:val="24"/>
        </w:rPr>
      </w:pPr>
    </w:p>
    <w:p w:rsidR="009A2CF2" w:rsidRPr="00EC7BBD" w:rsidRDefault="009A2CF2" w:rsidP="009A2CF2">
      <w:pPr>
        <w:pStyle w:val="2"/>
        <w:tabs>
          <w:tab w:val="left" w:pos="993"/>
        </w:tabs>
        <w:ind w:firstLine="0"/>
        <w:rPr>
          <w:bCs/>
          <w:sz w:val="24"/>
        </w:rPr>
      </w:pPr>
      <w:r w:rsidRPr="00EC7BBD">
        <w:rPr>
          <w:bCs/>
          <w:sz w:val="24"/>
        </w:rPr>
        <w:t xml:space="preserve">Рабочая программа имеет </w:t>
      </w:r>
      <w:r w:rsidRPr="00EC7BBD">
        <w:rPr>
          <w:b/>
          <w:bCs/>
          <w:sz w:val="24"/>
        </w:rPr>
        <w:t>целью</w:t>
      </w:r>
      <w:r w:rsidRPr="00EC7BBD">
        <w:rPr>
          <w:bCs/>
          <w:sz w:val="24"/>
        </w:rPr>
        <w:t xml:space="preserve"> развитие иноязычной коммуникативной компетенции в совокупности ее составляющих – речевой, </w:t>
      </w:r>
      <w:proofErr w:type="spellStart"/>
      <w:r w:rsidRPr="00EC7BBD">
        <w:rPr>
          <w:bCs/>
          <w:sz w:val="24"/>
        </w:rPr>
        <w:t>социокультурно</w:t>
      </w:r>
      <w:r w:rsidR="00F25862">
        <w:rPr>
          <w:bCs/>
          <w:sz w:val="24"/>
        </w:rPr>
        <w:t>й</w:t>
      </w:r>
      <w:proofErr w:type="spellEnd"/>
      <w:r w:rsidR="00F25862">
        <w:rPr>
          <w:bCs/>
          <w:sz w:val="24"/>
        </w:rPr>
        <w:t>,  компенсаторной, учебно-позна</w:t>
      </w:r>
      <w:r w:rsidRPr="00EC7BBD">
        <w:rPr>
          <w:bCs/>
          <w:sz w:val="24"/>
        </w:rPr>
        <w:t xml:space="preserve">вательной и  способствует решению следующих </w:t>
      </w:r>
      <w:r w:rsidRPr="00EC7BBD">
        <w:rPr>
          <w:b/>
          <w:bCs/>
          <w:sz w:val="24"/>
        </w:rPr>
        <w:t>задач</w:t>
      </w:r>
      <w:r w:rsidR="00D6173E">
        <w:rPr>
          <w:bCs/>
          <w:sz w:val="24"/>
        </w:rPr>
        <w:t>:</w:t>
      </w:r>
    </w:p>
    <w:p w:rsidR="009A2CF2" w:rsidRPr="00EC7BBD" w:rsidRDefault="009A2CF2" w:rsidP="009A2CF2">
      <w:pPr>
        <w:pStyle w:val="2"/>
        <w:tabs>
          <w:tab w:val="left" w:pos="993"/>
        </w:tabs>
        <w:rPr>
          <w:bCs/>
          <w:sz w:val="24"/>
        </w:rPr>
      </w:pPr>
      <w:r w:rsidRPr="00EC7BBD">
        <w:rPr>
          <w:bCs/>
          <w:i/>
          <w:sz w:val="24"/>
        </w:rPr>
        <w:t xml:space="preserve">речевая компетенция – </w:t>
      </w:r>
      <w:r w:rsidRPr="00EC7BBD">
        <w:rPr>
          <w:bCs/>
          <w:sz w:val="24"/>
        </w:rPr>
        <w:t xml:space="preserve">развитее коммуникативных умений в четырех основных вида речевой деятельности (говорении, </w:t>
      </w:r>
      <w:proofErr w:type="spellStart"/>
      <w:r w:rsidRPr="00EC7BBD">
        <w:rPr>
          <w:bCs/>
          <w:sz w:val="24"/>
        </w:rPr>
        <w:t>аудировании</w:t>
      </w:r>
      <w:proofErr w:type="spellEnd"/>
      <w:r w:rsidRPr="00EC7BBD">
        <w:rPr>
          <w:bCs/>
          <w:sz w:val="24"/>
        </w:rPr>
        <w:t>,  чтении и письме).</w:t>
      </w:r>
    </w:p>
    <w:p w:rsidR="009A2CF2" w:rsidRPr="009A2CF2" w:rsidRDefault="009A2CF2" w:rsidP="009A2CF2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A2CF2">
        <w:rPr>
          <w:rFonts w:ascii="Times New Roman" w:hAnsi="Times New Roman" w:cs="Times New Roman"/>
          <w:i/>
          <w:sz w:val="24"/>
          <w:szCs w:val="24"/>
        </w:rPr>
        <w:t>языковая компетенция</w:t>
      </w:r>
      <w:r w:rsidRPr="009A2CF2">
        <w:rPr>
          <w:rFonts w:ascii="Times New Roman" w:hAnsi="Times New Roman" w:cs="Times New Roman"/>
          <w:sz w:val="24"/>
          <w:szCs w:val="24"/>
        </w:rPr>
        <w:t xml:space="preserve"> - овладение новыми языковыми средствами (фонетическими, орфографическими, лексическими, грамматическими) в соответствии с темами и ситуациями общения, отобранными для основной школы; освоение знаний о языковых явлениях изучаемого языка, разных способах выражения мысли в родном и иностранном языках; </w:t>
      </w:r>
      <w:proofErr w:type="gramEnd"/>
    </w:p>
    <w:p w:rsidR="009A2CF2" w:rsidRPr="00EC7BBD" w:rsidRDefault="009A2CF2" w:rsidP="009A2CF2">
      <w:pPr>
        <w:pStyle w:val="a4"/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proofErr w:type="spellStart"/>
      <w:r w:rsidRPr="00EC7BBD">
        <w:rPr>
          <w:rFonts w:ascii="Times New Roman" w:hAnsi="Times New Roman"/>
          <w:sz w:val="24"/>
          <w:szCs w:val="24"/>
        </w:rPr>
        <w:t>социокультурная</w:t>
      </w:r>
      <w:proofErr w:type="spellEnd"/>
      <w:r w:rsidRPr="00EC7BBD">
        <w:rPr>
          <w:rFonts w:ascii="Times New Roman" w:hAnsi="Times New Roman"/>
          <w:sz w:val="24"/>
          <w:szCs w:val="24"/>
        </w:rPr>
        <w:t xml:space="preserve">/межкультурная компетенция - приобщение к культуре, традициям, реалиям стран/страны изучаемого языка в рамках тем, сфер и ситуаций общения, отвечающих опыту, интересам, психологическим особенностям учащихся основной школы на разных ее этапах; формирование умения представлять свою страну, ее культуру в условиях межкультурного  общения; </w:t>
      </w:r>
    </w:p>
    <w:p w:rsidR="009A2CF2" w:rsidRPr="00EC7BBD" w:rsidRDefault="009A2CF2" w:rsidP="009A2CF2">
      <w:pPr>
        <w:pStyle w:val="a4"/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EC7BBD">
        <w:rPr>
          <w:rFonts w:ascii="Times New Roman" w:hAnsi="Times New Roman"/>
          <w:sz w:val="24"/>
          <w:szCs w:val="24"/>
        </w:rPr>
        <w:t>компенсаторная компетенция - развитие умений выходить из положения в условиях дефицита языковых сре</w:t>
      </w:r>
      <w:proofErr w:type="gramStart"/>
      <w:r w:rsidRPr="00EC7BBD">
        <w:rPr>
          <w:rFonts w:ascii="Times New Roman" w:hAnsi="Times New Roman"/>
          <w:sz w:val="24"/>
          <w:szCs w:val="24"/>
        </w:rPr>
        <w:t>дств пр</w:t>
      </w:r>
      <w:proofErr w:type="gramEnd"/>
      <w:r w:rsidRPr="00EC7BBD">
        <w:rPr>
          <w:rFonts w:ascii="Times New Roman" w:hAnsi="Times New Roman"/>
          <w:sz w:val="24"/>
          <w:szCs w:val="24"/>
        </w:rPr>
        <w:t xml:space="preserve">и получении и передаче информации; </w:t>
      </w:r>
    </w:p>
    <w:p w:rsidR="009A2CF2" w:rsidRPr="00EC7BBD" w:rsidRDefault="009A2CF2" w:rsidP="009A2CF2">
      <w:pPr>
        <w:pStyle w:val="a4"/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proofErr w:type="gramStart"/>
      <w:r w:rsidRPr="00EC7BBD">
        <w:rPr>
          <w:rFonts w:ascii="Times New Roman" w:hAnsi="Times New Roman"/>
          <w:sz w:val="24"/>
          <w:szCs w:val="24"/>
        </w:rPr>
        <w:t xml:space="preserve">учебно-познавательная компетенция – дальнейшее развитие общих и специальных учебных умений, универсальных способов деятельности;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технологий. </w:t>
      </w:r>
      <w:proofErr w:type="gramEnd"/>
    </w:p>
    <w:p w:rsidR="009A2CF2" w:rsidRPr="00EC7BBD" w:rsidRDefault="009A2CF2" w:rsidP="009A2CF2">
      <w:pPr>
        <w:pStyle w:val="a4"/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EC7BBD">
        <w:rPr>
          <w:rFonts w:ascii="Times New Roman" w:hAnsi="Times New Roman"/>
          <w:sz w:val="24"/>
          <w:szCs w:val="24"/>
        </w:rPr>
        <w:t xml:space="preserve">формирование у учащихся потребности изучения иностранных языков и овладения ими как средством общения, познания, самореализации и социальной адаптации в поликультурном </w:t>
      </w:r>
      <w:proofErr w:type="spellStart"/>
      <w:r w:rsidRPr="00EC7BBD">
        <w:rPr>
          <w:rFonts w:ascii="Times New Roman" w:hAnsi="Times New Roman"/>
          <w:sz w:val="24"/>
          <w:szCs w:val="24"/>
        </w:rPr>
        <w:t>полиэтническом</w:t>
      </w:r>
      <w:proofErr w:type="spellEnd"/>
      <w:r w:rsidRPr="00EC7BBD">
        <w:rPr>
          <w:rFonts w:ascii="Times New Roman" w:hAnsi="Times New Roman"/>
          <w:sz w:val="24"/>
          <w:szCs w:val="24"/>
        </w:rPr>
        <w:t xml:space="preserve"> мире в условиях глобализации на основе осознания важности изучения иностранного языка и родного языка как средства общения и познания в современном мире; </w:t>
      </w:r>
    </w:p>
    <w:p w:rsidR="009A2CF2" w:rsidRPr="00EC7BBD" w:rsidRDefault="009A2CF2" w:rsidP="009A2CF2">
      <w:pPr>
        <w:pStyle w:val="a4"/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EC7BBD">
        <w:rPr>
          <w:rFonts w:ascii="Times New Roman" w:hAnsi="Times New Roman"/>
          <w:sz w:val="24"/>
          <w:szCs w:val="24"/>
        </w:rPr>
        <w:t>формирование общекультурной и этнической идентичности как составляющих гражданской идентичности личности; воспитание каче</w:t>
      </w:r>
      <w:proofErr w:type="gramStart"/>
      <w:r w:rsidRPr="00EC7BBD">
        <w:rPr>
          <w:rFonts w:ascii="Times New Roman" w:hAnsi="Times New Roman"/>
          <w:sz w:val="24"/>
          <w:szCs w:val="24"/>
        </w:rPr>
        <w:t>ств гр</w:t>
      </w:r>
      <w:proofErr w:type="gramEnd"/>
      <w:r w:rsidRPr="00EC7BBD">
        <w:rPr>
          <w:rFonts w:ascii="Times New Roman" w:hAnsi="Times New Roman"/>
          <w:sz w:val="24"/>
          <w:szCs w:val="24"/>
        </w:rPr>
        <w:t xml:space="preserve">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культуры; лучшее осознание своей собственной культуры; </w:t>
      </w:r>
    </w:p>
    <w:p w:rsidR="009A2CF2" w:rsidRPr="00EC7BBD" w:rsidRDefault="009A2CF2" w:rsidP="009A2CF2">
      <w:pPr>
        <w:pStyle w:val="a4"/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EC7BBD">
        <w:rPr>
          <w:rFonts w:ascii="Times New Roman" w:hAnsi="Times New Roman"/>
          <w:sz w:val="24"/>
          <w:szCs w:val="24"/>
        </w:rPr>
        <w:lastRenderedPageBreak/>
        <w:t xml:space="preserve">развитие стремления к овладению основами мировой культуры средствами иностранного языка; </w:t>
      </w:r>
    </w:p>
    <w:p w:rsidR="009A2CF2" w:rsidRDefault="009A2CF2" w:rsidP="009A2CF2">
      <w:pPr>
        <w:pStyle w:val="a4"/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EC7BBD">
        <w:rPr>
          <w:rFonts w:ascii="Times New Roman" w:hAnsi="Times New Roman"/>
          <w:sz w:val="24"/>
          <w:szCs w:val="24"/>
        </w:rPr>
        <w:t xml:space="preserve">осознание необходимости вести здоровый образ жизни путем информирования об           общественно признанных формах поддержания здоровья и обсуждения необходимости отказа от вредных привычек </w:t>
      </w:r>
    </w:p>
    <w:p w:rsidR="009A2CF2" w:rsidRDefault="009A2CF2" w:rsidP="009A2CF2">
      <w:pPr>
        <w:pStyle w:val="a4"/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</w:p>
    <w:p w:rsidR="009A2CF2" w:rsidRDefault="009A2CF2" w:rsidP="009A2CF2">
      <w:pPr>
        <w:pStyle w:val="a4"/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</w:p>
    <w:p w:rsidR="009A2CF2" w:rsidRDefault="009A2CF2" w:rsidP="009A2CF2">
      <w:pPr>
        <w:pStyle w:val="a4"/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</w:p>
    <w:p w:rsidR="00A1672C" w:rsidRDefault="00A1672C" w:rsidP="009A2CF2">
      <w:pPr>
        <w:pStyle w:val="a4"/>
        <w:tabs>
          <w:tab w:val="left" w:pos="993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2265BA" w:rsidRPr="00EC7BBD" w:rsidRDefault="002265BA" w:rsidP="009A2CF2">
      <w:pPr>
        <w:pStyle w:val="a4"/>
        <w:tabs>
          <w:tab w:val="left" w:pos="993"/>
        </w:tabs>
        <w:jc w:val="center"/>
        <w:rPr>
          <w:rFonts w:ascii="Times New Roman" w:hAnsi="Times New Roman"/>
          <w:b/>
          <w:sz w:val="24"/>
          <w:szCs w:val="24"/>
        </w:rPr>
      </w:pPr>
      <w:r w:rsidRPr="00EC7BBD">
        <w:rPr>
          <w:rFonts w:ascii="Times New Roman" w:hAnsi="Times New Roman"/>
          <w:b/>
          <w:sz w:val="24"/>
          <w:szCs w:val="24"/>
        </w:rPr>
        <w:t>Общая характеристика учебного предмета</w:t>
      </w:r>
    </w:p>
    <w:p w:rsidR="002265BA" w:rsidRPr="002265BA" w:rsidRDefault="002265BA" w:rsidP="002265BA">
      <w:pPr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65BA">
        <w:rPr>
          <w:rFonts w:ascii="Times New Roman" w:hAnsi="Times New Roman" w:cs="Times New Roman"/>
          <w:sz w:val="24"/>
          <w:szCs w:val="24"/>
        </w:rPr>
        <w:t>Основная школа - вторая ступень общего образования. Она является важным звено</w:t>
      </w:r>
      <w:r>
        <w:rPr>
          <w:rFonts w:ascii="Times New Roman" w:hAnsi="Times New Roman" w:cs="Times New Roman"/>
          <w:sz w:val="24"/>
          <w:szCs w:val="24"/>
        </w:rPr>
        <w:t>м, которое соединяет все три сту</w:t>
      </w:r>
      <w:r w:rsidRPr="002265BA">
        <w:rPr>
          <w:rFonts w:ascii="Times New Roman" w:hAnsi="Times New Roman" w:cs="Times New Roman"/>
          <w:sz w:val="24"/>
          <w:szCs w:val="24"/>
        </w:rPr>
        <w:t xml:space="preserve">пени общего образования: начальную, основную и старшую. </w:t>
      </w:r>
      <w:r w:rsidRPr="002265BA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2265BA">
        <w:rPr>
          <w:rFonts w:ascii="Times New Roman" w:hAnsi="Times New Roman" w:cs="Times New Roman"/>
          <w:sz w:val="24"/>
          <w:szCs w:val="24"/>
        </w:rPr>
        <w:t xml:space="preserve">Данная ступень характеризуется наличием значительных изменений в развитии школьников, так как к моменту начала обучения в основной школе у них расширился кругозор и общее </w:t>
      </w:r>
      <w:r w:rsidRPr="002265BA">
        <w:rPr>
          <w:rFonts w:ascii="Times New Roman" w:hAnsi="Times New Roman" w:cs="Times New Roman"/>
          <w:sz w:val="24"/>
          <w:szCs w:val="24"/>
        </w:rPr>
        <w:br/>
        <w:t xml:space="preserve">представление о мире, сформированы элементарные коммуникативные умения на иностранном языке в четырех видах речевой деятельности, а также </w:t>
      </w:r>
      <w:proofErr w:type="spellStart"/>
      <w:r w:rsidRPr="002265BA">
        <w:rPr>
          <w:rFonts w:ascii="Times New Roman" w:hAnsi="Times New Roman" w:cs="Times New Roman"/>
          <w:sz w:val="24"/>
          <w:szCs w:val="24"/>
        </w:rPr>
        <w:t>общеучебные</w:t>
      </w:r>
      <w:proofErr w:type="spellEnd"/>
      <w:r w:rsidRPr="002265BA">
        <w:rPr>
          <w:rFonts w:ascii="Times New Roman" w:hAnsi="Times New Roman" w:cs="Times New Roman"/>
          <w:sz w:val="24"/>
          <w:szCs w:val="24"/>
        </w:rPr>
        <w:t xml:space="preserve"> умения, необходимые для изучения иностранного языка как учебного предмета;</w:t>
      </w:r>
      <w:proofErr w:type="gramEnd"/>
      <w:r w:rsidRPr="002265BA">
        <w:rPr>
          <w:rFonts w:ascii="Times New Roman" w:hAnsi="Times New Roman" w:cs="Times New Roman"/>
          <w:sz w:val="24"/>
          <w:szCs w:val="24"/>
        </w:rPr>
        <w:t xml:space="preserve"> накоплены некоторые знания о правилах речевого поведения на родном и иностранном языках. На этой ступени совершенствуются приобретенные ранее знания, навыки и умения, увеличивается объем используемых учащимися языковых и речевых средств, улучшается качество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5BA">
        <w:rPr>
          <w:rFonts w:ascii="Times New Roman" w:hAnsi="Times New Roman" w:cs="Times New Roman"/>
          <w:sz w:val="24"/>
          <w:szCs w:val="24"/>
        </w:rPr>
        <w:t xml:space="preserve">практического владения иностранным языком, возрастает степень </w:t>
      </w:r>
      <w:r w:rsidR="009F2E36">
        <w:rPr>
          <w:rFonts w:ascii="Times New Roman" w:hAnsi="Times New Roman" w:cs="Times New Roman"/>
          <w:sz w:val="24"/>
          <w:szCs w:val="24"/>
        </w:rPr>
        <w:t>с</w:t>
      </w:r>
      <w:r w:rsidRPr="002265BA">
        <w:rPr>
          <w:rFonts w:ascii="Times New Roman" w:hAnsi="Times New Roman" w:cs="Times New Roman"/>
          <w:sz w:val="24"/>
          <w:szCs w:val="24"/>
        </w:rPr>
        <w:t xml:space="preserve">амостоятельности школьников и их творческой активности. </w:t>
      </w:r>
    </w:p>
    <w:p w:rsidR="002265BA" w:rsidRPr="002265BA" w:rsidRDefault="002265BA" w:rsidP="002265BA">
      <w:pPr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65BA">
        <w:rPr>
          <w:rFonts w:ascii="Times New Roman" w:hAnsi="Times New Roman" w:cs="Times New Roman"/>
          <w:sz w:val="24"/>
          <w:szCs w:val="24"/>
        </w:rPr>
        <w:t>В основной школе усиливается роль принципов когнитивной направленности</w:t>
      </w:r>
      <w:r>
        <w:rPr>
          <w:rFonts w:ascii="Times New Roman" w:hAnsi="Times New Roman" w:cs="Times New Roman"/>
          <w:sz w:val="24"/>
          <w:szCs w:val="24"/>
        </w:rPr>
        <w:t xml:space="preserve"> образовательной деятельности</w:t>
      </w:r>
      <w:r w:rsidRPr="002265BA">
        <w:rPr>
          <w:rFonts w:ascii="Times New Roman" w:hAnsi="Times New Roman" w:cs="Times New Roman"/>
          <w:sz w:val="24"/>
          <w:szCs w:val="24"/>
        </w:rPr>
        <w:t xml:space="preserve">, индивидуализации и дифференциации обучения, большее значение приобретает </w:t>
      </w:r>
      <w:r w:rsidRPr="002265BA">
        <w:rPr>
          <w:rFonts w:ascii="Times New Roman" w:hAnsi="Times New Roman" w:cs="Times New Roman"/>
          <w:sz w:val="24"/>
          <w:szCs w:val="24"/>
        </w:rPr>
        <w:br/>
        <w:t xml:space="preserve">освоение современных технологий изучения иностранного языка, формирование учебно-исследовательских умений. </w:t>
      </w:r>
    </w:p>
    <w:p w:rsidR="002265BA" w:rsidRPr="002265BA" w:rsidRDefault="002265BA" w:rsidP="002265BA">
      <w:pPr>
        <w:tabs>
          <w:tab w:val="left" w:pos="993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65BA">
        <w:rPr>
          <w:rFonts w:ascii="Times New Roman" w:hAnsi="Times New Roman" w:cs="Times New Roman"/>
          <w:b/>
          <w:sz w:val="24"/>
          <w:szCs w:val="24"/>
        </w:rPr>
        <w:t>Особенности содержания обучения иностранному языку</w:t>
      </w:r>
    </w:p>
    <w:p w:rsidR="002265BA" w:rsidRPr="002265BA" w:rsidRDefault="002265BA" w:rsidP="002265BA">
      <w:pPr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65BA">
        <w:rPr>
          <w:rFonts w:ascii="Times New Roman" w:hAnsi="Times New Roman" w:cs="Times New Roman"/>
          <w:sz w:val="24"/>
          <w:szCs w:val="24"/>
        </w:rPr>
        <w:t xml:space="preserve">Особенности содержания обучения иностранному языку в основной школе обусловлены динамикой развития школьников.  Продолжается развитие иноязычной коммуникативной компетенции в единстве всех ее составляющих: языковой, речевой, </w:t>
      </w:r>
      <w:proofErr w:type="spellStart"/>
      <w:r w:rsidRPr="002265BA">
        <w:rPr>
          <w:rFonts w:ascii="Times New Roman" w:hAnsi="Times New Roman" w:cs="Times New Roman"/>
          <w:sz w:val="24"/>
          <w:szCs w:val="24"/>
        </w:rPr>
        <w:t>социокультурной</w:t>
      </w:r>
      <w:proofErr w:type="spellEnd"/>
      <w:r w:rsidRPr="002265BA">
        <w:rPr>
          <w:rFonts w:ascii="Times New Roman" w:hAnsi="Times New Roman" w:cs="Times New Roman"/>
          <w:sz w:val="24"/>
          <w:szCs w:val="24"/>
        </w:rPr>
        <w:t xml:space="preserve">/межкультурной, компенсаторной и учебно-познавательной компетенций. Однако еще большее значение приобретают принципы </w:t>
      </w:r>
      <w:r w:rsidR="00A1672C" w:rsidRPr="002265BA">
        <w:rPr>
          <w:rFonts w:ascii="Times New Roman" w:hAnsi="Times New Roman" w:cs="Times New Roman"/>
          <w:sz w:val="24"/>
          <w:szCs w:val="24"/>
        </w:rPr>
        <w:t>дифференциации</w:t>
      </w:r>
      <w:r w:rsidRPr="002265BA">
        <w:rPr>
          <w:rFonts w:ascii="Times New Roman" w:hAnsi="Times New Roman" w:cs="Times New Roman"/>
          <w:sz w:val="24"/>
          <w:szCs w:val="24"/>
        </w:rPr>
        <w:t xml:space="preserve"> индивидуализации обучения. Школьники все чаще оказываются в ситуации вы</w:t>
      </w:r>
      <w:r>
        <w:rPr>
          <w:rFonts w:ascii="Times New Roman" w:hAnsi="Times New Roman" w:cs="Times New Roman"/>
          <w:sz w:val="24"/>
          <w:szCs w:val="24"/>
        </w:rPr>
        <w:t>бора.</w:t>
      </w:r>
      <w:r w:rsidRPr="002265BA">
        <w:rPr>
          <w:rFonts w:ascii="Times New Roman" w:hAnsi="Times New Roman" w:cs="Times New Roman"/>
          <w:sz w:val="24"/>
          <w:szCs w:val="24"/>
        </w:rPr>
        <w:t xml:space="preserve"> Это придает обучению ярко выраженный практико-ориентированный характер, </w:t>
      </w:r>
      <w:proofErr w:type="gramStart"/>
      <w:r w:rsidRPr="002265BA">
        <w:rPr>
          <w:rFonts w:ascii="Times New Roman" w:hAnsi="Times New Roman" w:cs="Times New Roman"/>
          <w:sz w:val="24"/>
          <w:szCs w:val="24"/>
        </w:rPr>
        <w:t>проявляющийся</w:t>
      </w:r>
      <w:proofErr w:type="gramEnd"/>
      <w:r w:rsidRPr="002265BA">
        <w:rPr>
          <w:rFonts w:ascii="Times New Roman" w:hAnsi="Times New Roman" w:cs="Times New Roman"/>
          <w:sz w:val="24"/>
          <w:szCs w:val="24"/>
        </w:rPr>
        <w:t xml:space="preserve"> в том числе в формировании </w:t>
      </w:r>
      <w:proofErr w:type="spellStart"/>
      <w:r w:rsidRPr="002265BA">
        <w:rPr>
          <w:rFonts w:ascii="Times New Roman" w:hAnsi="Times New Roman" w:cs="Times New Roman"/>
          <w:sz w:val="24"/>
          <w:szCs w:val="24"/>
        </w:rPr>
        <w:t>надпредметных</w:t>
      </w:r>
      <w:proofErr w:type="spellEnd"/>
      <w:r w:rsidRPr="002265BA">
        <w:rPr>
          <w:rFonts w:ascii="Times New Roman" w:hAnsi="Times New Roman" w:cs="Times New Roman"/>
          <w:sz w:val="24"/>
          <w:szCs w:val="24"/>
        </w:rPr>
        <w:t xml:space="preserve"> ключевых компетенций - готовности учащихся использовать усвоенные знания, умения и способы деятельности в реальной жизни для решения практических задач и развития творческого потенциала. Это </w:t>
      </w:r>
      <w:r>
        <w:rPr>
          <w:rFonts w:ascii="Times New Roman" w:hAnsi="Times New Roman" w:cs="Times New Roman"/>
          <w:sz w:val="24"/>
          <w:szCs w:val="24"/>
        </w:rPr>
        <w:t>должно дать возможность обучающимся</w:t>
      </w:r>
      <w:r w:rsidRPr="002265BA">
        <w:rPr>
          <w:rFonts w:ascii="Times New Roman" w:hAnsi="Times New Roman" w:cs="Times New Roman"/>
          <w:sz w:val="24"/>
          <w:szCs w:val="24"/>
        </w:rPr>
        <w:t xml:space="preserve"> основной школы достичь общеевропейского </w:t>
      </w:r>
      <w:proofErr w:type="spellStart"/>
      <w:r w:rsidRPr="002265BA">
        <w:rPr>
          <w:rFonts w:ascii="Times New Roman" w:hAnsi="Times New Roman" w:cs="Times New Roman"/>
          <w:sz w:val="24"/>
          <w:szCs w:val="24"/>
        </w:rPr>
        <w:t>допорогового</w:t>
      </w:r>
      <w:proofErr w:type="spellEnd"/>
      <w:r w:rsidRPr="002265BA">
        <w:rPr>
          <w:rFonts w:ascii="Times New Roman" w:hAnsi="Times New Roman" w:cs="Times New Roman"/>
          <w:sz w:val="24"/>
          <w:szCs w:val="24"/>
        </w:rPr>
        <w:t xml:space="preserve"> уровня иноязычной коммуникативной компетенции (уровня А</w:t>
      </w:r>
      <w:proofErr w:type="gramStart"/>
      <w:r w:rsidRPr="002265BA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2265BA">
        <w:rPr>
          <w:rFonts w:ascii="Times New Roman" w:hAnsi="Times New Roman" w:cs="Times New Roman"/>
          <w:sz w:val="24"/>
          <w:szCs w:val="24"/>
        </w:rPr>
        <w:t xml:space="preserve"> в терминах Совета Европы). </w:t>
      </w:r>
    </w:p>
    <w:p w:rsidR="002265BA" w:rsidRPr="002265BA" w:rsidRDefault="002265BA" w:rsidP="002265BA">
      <w:pPr>
        <w:tabs>
          <w:tab w:val="left" w:pos="993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65BA">
        <w:rPr>
          <w:rFonts w:ascii="Times New Roman" w:hAnsi="Times New Roman" w:cs="Times New Roman"/>
          <w:b/>
          <w:sz w:val="24"/>
          <w:szCs w:val="24"/>
        </w:rPr>
        <w:t>Основные содержательные линии</w:t>
      </w:r>
    </w:p>
    <w:p w:rsidR="002265BA" w:rsidRPr="002265BA" w:rsidRDefault="002265BA" w:rsidP="002265BA">
      <w:pPr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65BA">
        <w:rPr>
          <w:rFonts w:ascii="Times New Roman" w:hAnsi="Times New Roman" w:cs="Times New Roman"/>
          <w:sz w:val="24"/>
          <w:szCs w:val="24"/>
        </w:rPr>
        <w:t xml:space="preserve">Первой содержательной линией учебного предмета «Иностранный язык» являются </w:t>
      </w:r>
      <w:r w:rsidRPr="002265BA">
        <w:rPr>
          <w:rFonts w:ascii="Times New Roman" w:hAnsi="Times New Roman" w:cs="Times New Roman"/>
          <w:sz w:val="24"/>
          <w:szCs w:val="24"/>
        </w:rPr>
        <w:br/>
        <w:t xml:space="preserve">коммуникативные умения в основных видах речевой деятельности, второй - языковые средства и навыки оперирования ими, третьей - </w:t>
      </w:r>
      <w:proofErr w:type="spellStart"/>
      <w:r w:rsidRPr="002265BA">
        <w:rPr>
          <w:rFonts w:ascii="Times New Roman" w:hAnsi="Times New Roman" w:cs="Times New Roman"/>
          <w:sz w:val="24"/>
          <w:szCs w:val="24"/>
        </w:rPr>
        <w:t>социокультурные</w:t>
      </w:r>
      <w:proofErr w:type="spellEnd"/>
      <w:r w:rsidRPr="002265BA">
        <w:rPr>
          <w:rFonts w:ascii="Times New Roman" w:hAnsi="Times New Roman" w:cs="Times New Roman"/>
          <w:sz w:val="24"/>
          <w:szCs w:val="24"/>
        </w:rPr>
        <w:t xml:space="preserve"> знания и умения. </w:t>
      </w:r>
    </w:p>
    <w:p w:rsidR="002265BA" w:rsidRPr="002265BA" w:rsidRDefault="002265BA" w:rsidP="002265BA">
      <w:pPr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65BA">
        <w:rPr>
          <w:rFonts w:ascii="Times New Roman" w:hAnsi="Times New Roman" w:cs="Times New Roman"/>
          <w:sz w:val="24"/>
          <w:szCs w:val="24"/>
        </w:rPr>
        <w:t xml:space="preserve">Указанные содержательные линии находятся в тесной взаимосвязи, что обусловлено единством составляющих коммуникативной компетенции как цели обучения: речевой, языковой, </w:t>
      </w:r>
      <w:r w:rsidRPr="002265BA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2265BA">
        <w:rPr>
          <w:rFonts w:ascii="Times New Roman" w:hAnsi="Times New Roman" w:cs="Times New Roman"/>
          <w:sz w:val="24"/>
          <w:szCs w:val="24"/>
        </w:rPr>
        <w:t>социокультурной</w:t>
      </w:r>
      <w:proofErr w:type="spellEnd"/>
      <w:r w:rsidRPr="002265B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265BA" w:rsidRDefault="002265BA" w:rsidP="002265BA">
      <w:pPr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65BA">
        <w:rPr>
          <w:rFonts w:ascii="Times New Roman" w:hAnsi="Times New Roman" w:cs="Times New Roman"/>
          <w:sz w:val="24"/>
          <w:szCs w:val="24"/>
        </w:rPr>
        <w:t>Основной линией следует считать коммуникативные умения</w:t>
      </w:r>
      <w:proofErr w:type="gramStart"/>
      <w:r w:rsidRPr="002265BA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2265BA">
        <w:rPr>
          <w:rFonts w:ascii="Times New Roman" w:hAnsi="Times New Roman" w:cs="Times New Roman"/>
          <w:sz w:val="24"/>
          <w:szCs w:val="24"/>
        </w:rPr>
        <w:t xml:space="preserve"> которые представляют собой результат овладения иностранным языком на данном этапе обучения. Формирование </w:t>
      </w:r>
      <w:r w:rsidRPr="002265BA">
        <w:rPr>
          <w:rFonts w:ascii="Times New Roman" w:hAnsi="Times New Roman" w:cs="Times New Roman"/>
          <w:sz w:val="24"/>
          <w:szCs w:val="24"/>
        </w:rPr>
        <w:br/>
        <w:t>коммуникативных умений предполагает овладение языковыми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5BA">
        <w:rPr>
          <w:rFonts w:ascii="Times New Roman" w:hAnsi="Times New Roman" w:cs="Times New Roman"/>
          <w:sz w:val="24"/>
          <w:szCs w:val="24"/>
        </w:rPr>
        <w:t xml:space="preserve">средствами, а также навыками оперирования ими в процессе говорения, </w:t>
      </w:r>
      <w:proofErr w:type="spellStart"/>
      <w:r w:rsidRPr="002265BA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2265BA">
        <w:rPr>
          <w:rFonts w:ascii="Times New Roman" w:hAnsi="Times New Roman" w:cs="Times New Roman"/>
          <w:sz w:val="24"/>
          <w:szCs w:val="24"/>
        </w:rPr>
        <w:t>, чтения и письма. Таким образом, языковые знания и навыки представляют собой часть названных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5BA">
        <w:rPr>
          <w:rFonts w:ascii="Times New Roman" w:hAnsi="Times New Roman" w:cs="Times New Roman"/>
          <w:sz w:val="24"/>
          <w:szCs w:val="24"/>
        </w:rPr>
        <w:t xml:space="preserve">выше сложных коммуникативных умений. Формирование коммуникативной компетенции неразрывно связано с </w:t>
      </w:r>
      <w:proofErr w:type="spellStart"/>
      <w:r w:rsidRPr="002265BA">
        <w:rPr>
          <w:rFonts w:ascii="Times New Roman" w:hAnsi="Times New Roman" w:cs="Times New Roman"/>
          <w:sz w:val="24"/>
          <w:szCs w:val="24"/>
        </w:rPr>
        <w:t>социокультурными</w:t>
      </w:r>
      <w:proofErr w:type="spellEnd"/>
      <w:r w:rsidRPr="002265BA">
        <w:rPr>
          <w:rFonts w:ascii="Times New Roman" w:hAnsi="Times New Roman" w:cs="Times New Roman"/>
          <w:sz w:val="24"/>
          <w:szCs w:val="24"/>
        </w:rPr>
        <w:t xml:space="preserve"> знаниями, которые составляют предмет содержания речи и обеспечивают взаимопонимание в </w:t>
      </w:r>
      <w:proofErr w:type="spellStart"/>
      <w:r w:rsidRPr="002265BA">
        <w:rPr>
          <w:rFonts w:ascii="Times New Roman" w:hAnsi="Times New Roman" w:cs="Times New Roman"/>
          <w:sz w:val="24"/>
          <w:szCs w:val="24"/>
        </w:rPr>
        <w:lastRenderedPageBreak/>
        <w:t>социокультурной</w:t>
      </w:r>
      <w:proofErr w:type="spellEnd"/>
      <w:r w:rsidRPr="002265BA">
        <w:rPr>
          <w:rFonts w:ascii="Times New Roman" w:hAnsi="Times New Roman" w:cs="Times New Roman"/>
          <w:sz w:val="24"/>
          <w:szCs w:val="24"/>
        </w:rPr>
        <w:t xml:space="preserve">/межкультурной коммуникации. Все три указанные основные содержательные линии взаимосвязаны, и отсутствие одной из них нарушает единство учебного предмета «Иностранный язык». </w:t>
      </w:r>
    </w:p>
    <w:p w:rsidR="002265BA" w:rsidRPr="00EC7BBD" w:rsidRDefault="002265BA" w:rsidP="002265BA">
      <w:pPr>
        <w:pStyle w:val="2"/>
        <w:tabs>
          <w:tab w:val="left" w:pos="993"/>
        </w:tabs>
        <w:ind w:firstLine="0"/>
        <w:rPr>
          <w:sz w:val="24"/>
        </w:rPr>
      </w:pPr>
      <w:r w:rsidRPr="00EC7BBD">
        <w:rPr>
          <w:b/>
          <w:bCs/>
          <w:sz w:val="24"/>
        </w:rPr>
        <w:t>Выбор</w:t>
      </w:r>
      <w:r w:rsidRPr="00EC7BBD">
        <w:rPr>
          <w:sz w:val="24"/>
        </w:rPr>
        <w:t xml:space="preserve"> программы и УМК обусловлен соответствием требованиям общеевропейских компетенций владения иностранными языками, системной работой с Интернетом, включает </w:t>
      </w:r>
      <w:r>
        <w:rPr>
          <w:sz w:val="24"/>
        </w:rPr>
        <w:t>естественные ситуации общения, у</w:t>
      </w:r>
      <w:r w:rsidRPr="00EC7BBD">
        <w:rPr>
          <w:sz w:val="24"/>
        </w:rPr>
        <w:t>читывает психологические особенности обучающихся. Создает мотивацию к изучению иностранного языка через интересные и занимательные задания. Имеет большой воспитательный потенциал.  Учебный курс последовательно реализует коммуникативно-когнитивный подход, используя комбинацию техник современной методики преподавания английского языка, гибко используя традиционные средства и методы для формирования коммуникативной компетенции учащихся.</w:t>
      </w:r>
      <w:r>
        <w:rPr>
          <w:sz w:val="24"/>
        </w:rPr>
        <w:t xml:space="preserve"> </w:t>
      </w:r>
      <w:r w:rsidRPr="00EC7BBD">
        <w:rPr>
          <w:sz w:val="24"/>
        </w:rPr>
        <w:t>Данная программа реализует принцип непрерывного образования по английскому языку, что соответствует современным потребностям личности и общества и составлена для реализации курса английского языка в 5 классе, который является частью основной образовательной программы по английскому языку со 2 по 11 класс.</w:t>
      </w:r>
    </w:p>
    <w:p w:rsidR="002265BA" w:rsidRPr="00EC7BBD" w:rsidRDefault="002265BA" w:rsidP="002265BA">
      <w:pPr>
        <w:pStyle w:val="21"/>
        <w:tabs>
          <w:tab w:val="left" w:pos="993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b/>
          <w:bCs/>
          <w:sz w:val="24"/>
          <w:szCs w:val="24"/>
        </w:rPr>
        <w:t>Н</w:t>
      </w:r>
      <w:r w:rsidRPr="00EC7BBD">
        <w:rPr>
          <w:rFonts w:ascii="Times New Roman" w:hAnsi="Times New Roman" w:cs="Times New Roman"/>
          <w:b/>
          <w:sz w:val="24"/>
          <w:szCs w:val="24"/>
        </w:rPr>
        <w:t>овизна</w:t>
      </w:r>
      <w:r w:rsidRPr="00EC7BBD">
        <w:rPr>
          <w:rFonts w:ascii="Times New Roman" w:hAnsi="Times New Roman" w:cs="Times New Roman"/>
          <w:sz w:val="24"/>
          <w:szCs w:val="24"/>
        </w:rPr>
        <w:t xml:space="preserve"> данной программы определяется тем, что в рабочую программу включен материал, который подлежит изучению, но не включается в требования к уровню подготовки оканчивающих среднюю школу. Отличия данной рабочей программы в том, что в ней отражены те изменения и дополнения, которые внесены в материал примерной программы. Анализ примерной программы общего образования и УМК позволяет сделать вывод, что темы учебника не </w:t>
      </w:r>
      <w:r>
        <w:rPr>
          <w:rFonts w:ascii="Times New Roman" w:hAnsi="Times New Roman" w:cs="Times New Roman"/>
          <w:sz w:val="24"/>
          <w:szCs w:val="24"/>
        </w:rPr>
        <w:t xml:space="preserve">вполне </w:t>
      </w:r>
      <w:r w:rsidRPr="00EC7BBD">
        <w:rPr>
          <w:rFonts w:ascii="Times New Roman" w:hAnsi="Times New Roman" w:cs="Times New Roman"/>
          <w:sz w:val="24"/>
          <w:szCs w:val="24"/>
        </w:rPr>
        <w:t>соответствуют требованиям примерной программы и были изменены.  При создании программы учитывались и психологические особенности данной возрастной группы учащихся. Это нашло отражение в выборе текстов, форме заданий, видах работы, методическом аппарате. Это даёт возможность включать иноязычную речевую деятельность в другие виды деятельности, свойственные уча</w:t>
      </w:r>
      <w:r w:rsidRPr="00EC7BBD">
        <w:rPr>
          <w:rFonts w:ascii="Times New Roman" w:hAnsi="Times New Roman" w:cs="Times New Roman"/>
          <w:sz w:val="24"/>
          <w:szCs w:val="24"/>
        </w:rPr>
        <w:softHyphen/>
        <w:t>щимся этой возрастной группы, интегрировать знания из раз</w:t>
      </w:r>
      <w:r w:rsidRPr="00EC7BBD">
        <w:rPr>
          <w:rFonts w:ascii="Times New Roman" w:hAnsi="Times New Roman" w:cs="Times New Roman"/>
          <w:sz w:val="24"/>
          <w:szCs w:val="24"/>
        </w:rPr>
        <w:softHyphen/>
        <w:t xml:space="preserve">ных предметных областей и формировать </w:t>
      </w:r>
      <w:proofErr w:type="spellStart"/>
      <w:r w:rsidRPr="00EC7BBD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EC7BBD">
        <w:rPr>
          <w:rFonts w:ascii="Times New Roman" w:hAnsi="Times New Roman" w:cs="Times New Roman"/>
          <w:sz w:val="24"/>
          <w:szCs w:val="24"/>
        </w:rPr>
        <w:t xml:space="preserve"> учебные умения и навыки. При формировании и развитии ре</w:t>
      </w:r>
      <w:r w:rsidRPr="00EC7BBD">
        <w:rPr>
          <w:rFonts w:ascii="Times New Roman" w:hAnsi="Times New Roman" w:cs="Times New Roman"/>
          <w:sz w:val="24"/>
          <w:szCs w:val="24"/>
        </w:rPr>
        <w:softHyphen/>
        <w:t xml:space="preserve">чевых, языковых, </w:t>
      </w:r>
      <w:proofErr w:type="spellStart"/>
      <w:r w:rsidRPr="00EC7BBD">
        <w:rPr>
          <w:rFonts w:ascii="Times New Roman" w:hAnsi="Times New Roman" w:cs="Times New Roman"/>
          <w:sz w:val="24"/>
          <w:szCs w:val="24"/>
        </w:rPr>
        <w:t>социокультурных</w:t>
      </w:r>
      <w:proofErr w:type="spellEnd"/>
      <w:r w:rsidRPr="00EC7BBD">
        <w:rPr>
          <w:rFonts w:ascii="Times New Roman" w:hAnsi="Times New Roman" w:cs="Times New Roman"/>
          <w:sz w:val="24"/>
          <w:szCs w:val="24"/>
        </w:rPr>
        <w:t xml:space="preserve"> или межкультурных уме</w:t>
      </w:r>
      <w:r w:rsidRPr="00EC7BBD">
        <w:rPr>
          <w:rFonts w:ascii="Times New Roman" w:hAnsi="Times New Roman" w:cs="Times New Roman"/>
          <w:sz w:val="24"/>
          <w:szCs w:val="24"/>
        </w:rPr>
        <w:softHyphen/>
        <w:t xml:space="preserve">ний и навыков учитывался </w:t>
      </w:r>
      <w:r>
        <w:rPr>
          <w:rFonts w:ascii="Times New Roman" w:hAnsi="Times New Roman" w:cs="Times New Roman"/>
          <w:sz w:val="24"/>
          <w:szCs w:val="24"/>
        </w:rPr>
        <w:t>новый уровень мотивации обучающихся</w:t>
      </w:r>
      <w:r w:rsidRPr="00EC7BBD">
        <w:rPr>
          <w:rFonts w:ascii="Times New Roman" w:hAnsi="Times New Roman" w:cs="Times New Roman"/>
          <w:sz w:val="24"/>
          <w:szCs w:val="24"/>
        </w:rPr>
        <w:t>, который характеризуется самостоятельностью при постановке целей, поиске информации, овладении учебными действиями, осуществлении самостоятельного контроля и оцен</w:t>
      </w:r>
      <w:r w:rsidRPr="00EC7BBD">
        <w:rPr>
          <w:rFonts w:ascii="Times New Roman" w:hAnsi="Times New Roman" w:cs="Times New Roman"/>
          <w:sz w:val="24"/>
          <w:szCs w:val="24"/>
        </w:rPr>
        <w:softHyphen/>
        <w:t>ки деятельности. Благодаря коммуникативной направленности предмета «Иностранный язык» появляется возможность раз</w:t>
      </w:r>
      <w:r w:rsidRPr="00EC7BBD">
        <w:rPr>
          <w:rFonts w:ascii="Times New Roman" w:hAnsi="Times New Roman" w:cs="Times New Roman"/>
          <w:sz w:val="24"/>
          <w:szCs w:val="24"/>
        </w:rPr>
        <w:softHyphen/>
        <w:t>вивать культуру межличностного общения на основе мораль</w:t>
      </w:r>
      <w:r w:rsidRPr="00EC7BBD">
        <w:rPr>
          <w:rFonts w:ascii="Times New Roman" w:hAnsi="Times New Roman" w:cs="Times New Roman"/>
          <w:sz w:val="24"/>
          <w:szCs w:val="24"/>
        </w:rPr>
        <w:softHyphen/>
        <w:t>но-этических норм (уважения, равноправия, ответственности и т. д.). При обсуждении специально отобранных текстов фор</w:t>
      </w:r>
      <w:r w:rsidRPr="00EC7BBD">
        <w:rPr>
          <w:rFonts w:ascii="Times New Roman" w:hAnsi="Times New Roman" w:cs="Times New Roman"/>
          <w:sz w:val="24"/>
          <w:szCs w:val="24"/>
        </w:rPr>
        <w:softHyphen/>
        <w:t>мируется умение рассуждать, оперировать гипотезами, анали</w:t>
      </w:r>
      <w:r w:rsidRPr="00EC7BBD">
        <w:rPr>
          <w:rFonts w:ascii="Times New Roman" w:hAnsi="Times New Roman" w:cs="Times New Roman"/>
          <w:sz w:val="24"/>
          <w:szCs w:val="24"/>
        </w:rPr>
        <w:softHyphen/>
        <w:t xml:space="preserve">зировать, сравнивать, оценивать </w:t>
      </w:r>
      <w:proofErr w:type="spellStart"/>
      <w:r w:rsidRPr="00EC7BBD">
        <w:rPr>
          <w:rFonts w:ascii="Times New Roman" w:hAnsi="Times New Roman" w:cs="Times New Roman"/>
          <w:sz w:val="24"/>
          <w:szCs w:val="24"/>
        </w:rPr>
        <w:t>социокультурные</w:t>
      </w:r>
      <w:proofErr w:type="spellEnd"/>
      <w:r w:rsidRPr="00EC7BBD">
        <w:rPr>
          <w:rFonts w:ascii="Times New Roman" w:hAnsi="Times New Roman" w:cs="Times New Roman"/>
          <w:sz w:val="24"/>
          <w:szCs w:val="24"/>
        </w:rPr>
        <w:t xml:space="preserve"> и языковые явления.  </w:t>
      </w:r>
    </w:p>
    <w:p w:rsidR="002265BA" w:rsidRPr="00EC7BBD" w:rsidRDefault="002265BA" w:rsidP="009A2CF2">
      <w:pPr>
        <w:pStyle w:val="21"/>
        <w:tabs>
          <w:tab w:val="left" w:pos="993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sz w:val="24"/>
          <w:szCs w:val="24"/>
        </w:rPr>
        <w:t>П</w:t>
      </w:r>
      <w:r w:rsidR="009A2CF2">
        <w:rPr>
          <w:rFonts w:ascii="Times New Roman" w:hAnsi="Times New Roman" w:cs="Times New Roman"/>
          <w:sz w:val="24"/>
          <w:szCs w:val="24"/>
        </w:rPr>
        <w:t>ри организации образовательной деятельности</w:t>
      </w:r>
      <w:r w:rsidRPr="00EC7BBD">
        <w:rPr>
          <w:rFonts w:ascii="Times New Roman" w:hAnsi="Times New Roman" w:cs="Times New Roman"/>
          <w:sz w:val="24"/>
          <w:szCs w:val="24"/>
        </w:rPr>
        <w:t xml:space="preserve"> в рамках данной программы предполагается применение следующих педагогических </w:t>
      </w:r>
      <w:r w:rsidRPr="009A2CF2">
        <w:rPr>
          <w:rFonts w:ascii="Times New Roman" w:hAnsi="Times New Roman" w:cs="Times New Roman"/>
          <w:b/>
          <w:sz w:val="24"/>
          <w:szCs w:val="24"/>
        </w:rPr>
        <w:t xml:space="preserve">технологий </w:t>
      </w:r>
      <w:r w:rsidRPr="00EC7BBD">
        <w:rPr>
          <w:rFonts w:ascii="Times New Roman" w:hAnsi="Times New Roman" w:cs="Times New Roman"/>
          <w:sz w:val="24"/>
          <w:szCs w:val="24"/>
        </w:rPr>
        <w:t xml:space="preserve">обучения: </w:t>
      </w:r>
      <w:r w:rsidRPr="00EC7BBD">
        <w:rPr>
          <w:rFonts w:ascii="Times New Roman" w:hAnsi="Times New Roman" w:cs="Times New Roman"/>
          <w:spacing w:val="-5"/>
          <w:sz w:val="24"/>
          <w:szCs w:val="24"/>
        </w:rPr>
        <w:t xml:space="preserve"> организация самостоятельной работы, проектная деятельность, творческая деятельность, развитие критического мышления через чтение и письмо, организация группового взаимодействия. </w:t>
      </w:r>
      <w:proofErr w:type="gramStart"/>
      <w:r w:rsidRPr="00EC7BBD">
        <w:rPr>
          <w:rFonts w:ascii="Times New Roman" w:hAnsi="Times New Roman" w:cs="Times New Roman"/>
          <w:spacing w:val="-1"/>
          <w:sz w:val="24"/>
          <w:szCs w:val="24"/>
        </w:rPr>
        <w:t xml:space="preserve">Большое значение придается </w:t>
      </w:r>
      <w:proofErr w:type="spellStart"/>
      <w:r w:rsidRPr="00EC7BBD">
        <w:rPr>
          <w:rFonts w:ascii="Times New Roman" w:hAnsi="Times New Roman" w:cs="Times New Roman"/>
          <w:spacing w:val="-1"/>
          <w:sz w:val="24"/>
          <w:szCs w:val="24"/>
        </w:rPr>
        <w:t>здоровье</w:t>
      </w:r>
      <w:r w:rsidRPr="00EC7BBD">
        <w:rPr>
          <w:rFonts w:ascii="Times New Roman" w:hAnsi="Times New Roman" w:cs="Times New Roman"/>
          <w:spacing w:val="-4"/>
          <w:sz w:val="24"/>
          <w:szCs w:val="24"/>
        </w:rPr>
        <w:t>сберегающим</w:t>
      </w:r>
      <w:proofErr w:type="spellEnd"/>
      <w:r w:rsidRPr="00EC7BBD">
        <w:rPr>
          <w:rFonts w:ascii="Times New Roman" w:hAnsi="Times New Roman" w:cs="Times New Roman"/>
          <w:spacing w:val="-4"/>
          <w:sz w:val="24"/>
          <w:szCs w:val="24"/>
        </w:rPr>
        <w:t xml:space="preserve"> технологиям, особенно на начальном </w:t>
      </w:r>
      <w:r w:rsidRPr="00EC7BBD">
        <w:rPr>
          <w:rFonts w:ascii="Times New Roman" w:hAnsi="Times New Roman" w:cs="Times New Roman"/>
          <w:spacing w:val="-3"/>
          <w:sz w:val="24"/>
          <w:szCs w:val="24"/>
        </w:rPr>
        <w:t xml:space="preserve">этапе, в частности, за счет смены видов активности: </w:t>
      </w:r>
      <w:r w:rsidRPr="00EC7BBD">
        <w:rPr>
          <w:rFonts w:ascii="Times New Roman" w:hAnsi="Times New Roman" w:cs="Times New Roman"/>
          <w:spacing w:val="-4"/>
          <w:sz w:val="24"/>
          <w:szCs w:val="24"/>
        </w:rPr>
        <w:t>учебно-речевой на учебно-игровую, интеллектуаль</w:t>
      </w:r>
      <w:r w:rsidRPr="00EC7BBD">
        <w:rPr>
          <w:rFonts w:ascii="Times New Roman" w:hAnsi="Times New Roman" w:cs="Times New Roman"/>
          <w:spacing w:val="-4"/>
          <w:sz w:val="24"/>
          <w:szCs w:val="24"/>
        </w:rPr>
        <w:softHyphen/>
      </w:r>
      <w:r w:rsidRPr="00EC7BBD">
        <w:rPr>
          <w:rFonts w:ascii="Times New Roman" w:hAnsi="Times New Roman" w:cs="Times New Roman"/>
          <w:spacing w:val="-7"/>
          <w:sz w:val="24"/>
          <w:szCs w:val="24"/>
        </w:rPr>
        <w:t>ной на двигательную, требующую физической актив</w:t>
      </w:r>
      <w:r w:rsidRPr="00EC7BBD">
        <w:rPr>
          <w:rFonts w:ascii="Times New Roman" w:hAnsi="Times New Roman" w:cs="Times New Roman"/>
          <w:spacing w:val="-7"/>
          <w:sz w:val="24"/>
          <w:szCs w:val="24"/>
        </w:rPr>
        <w:softHyphen/>
      </w:r>
      <w:r w:rsidRPr="00EC7BBD">
        <w:rPr>
          <w:rFonts w:ascii="Times New Roman" w:hAnsi="Times New Roman" w:cs="Times New Roman"/>
          <w:spacing w:val="-1"/>
          <w:sz w:val="24"/>
          <w:szCs w:val="24"/>
        </w:rPr>
        <w:t>ности, или смены видов учебной речевой деятель</w:t>
      </w:r>
      <w:r w:rsidRPr="00EC7BBD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EC7BBD">
        <w:rPr>
          <w:rFonts w:ascii="Times New Roman" w:hAnsi="Times New Roman" w:cs="Times New Roman"/>
          <w:spacing w:val="-4"/>
          <w:sz w:val="24"/>
          <w:szCs w:val="24"/>
        </w:rPr>
        <w:t>ности с целью предотвращения усталости школьни</w:t>
      </w:r>
      <w:r w:rsidRPr="00EC7BBD">
        <w:rPr>
          <w:rFonts w:ascii="Times New Roman" w:hAnsi="Times New Roman" w:cs="Times New Roman"/>
          <w:spacing w:val="-4"/>
          <w:sz w:val="24"/>
          <w:szCs w:val="24"/>
        </w:rPr>
        <w:softHyphen/>
      </w:r>
      <w:r w:rsidRPr="00EC7BBD">
        <w:rPr>
          <w:rFonts w:ascii="Times New Roman" w:hAnsi="Times New Roman" w:cs="Times New Roman"/>
          <w:spacing w:val="-2"/>
          <w:sz w:val="24"/>
          <w:szCs w:val="24"/>
        </w:rPr>
        <w:t xml:space="preserve">ков (говорение сменяется чтением или письмом, и </w:t>
      </w:r>
      <w:r w:rsidRPr="00EC7BBD">
        <w:rPr>
          <w:rFonts w:ascii="Times New Roman" w:hAnsi="Times New Roman" w:cs="Times New Roman"/>
          <w:spacing w:val="-3"/>
          <w:sz w:val="24"/>
          <w:szCs w:val="24"/>
        </w:rPr>
        <w:t>наоборот).</w:t>
      </w:r>
      <w:proofErr w:type="gramEnd"/>
    </w:p>
    <w:p w:rsidR="002265BA" w:rsidRPr="00EC7BBD" w:rsidRDefault="009A2CF2" w:rsidP="009A2CF2">
      <w:pPr>
        <w:shd w:val="clear" w:color="auto" w:fill="FFFFFF"/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В учебной деятельности</w:t>
      </w:r>
      <w:r w:rsidR="002265BA" w:rsidRPr="002265BA">
        <w:rPr>
          <w:rFonts w:ascii="Times New Roman" w:hAnsi="Times New Roman" w:cs="Times New Roman"/>
          <w:spacing w:val="-1"/>
          <w:sz w:val="24"/>
          <w:szCs w:val="24"/>
        </w:rPr>
        <w:t xml:space="preserve"> происходят существенные изменения, а именно: </w:t>
      </w:r>
      <w:r w:rsidR="002265BA" w:rsidRPr="002265BA">
        <w:rPr>
          <w:rFonts w:ascii="Times New Roman" w:hAnsi="Times New Roman" w:cs="Times New Roman"/>
          <w:spacing w:val="-5"/>
          <w:sz w:val="24"/>
          <w:szCs w:val="24"/>
        </w:rPr>
        <w:t>в об</w:t>
      </w:r>
      <w:r>
        <w:rPr>
          <w:rFonts w:ascii="Times New Roman" w:hAnsi="Times New Roman" w:cs="Times New Roman"/>
          <w:spacing w:val="-5"/>
          <w:sz w:val="24"/>
          <w:szCs w:val="24"/>
        </w:rPr>
        <w:t>щении между учителем и обучающимися</w:t>
      </w:r>
      <w:r w:rsidR="002265BA" w:rsidRPr="002265BA">
        <w:rPr>
          <w:rFonts w:ascii="Times New Roman" w:hAnsi="Times New Roman" w:cs="Times New Roman"/>
          <w:spacing w:val="-5"/>
          <w:sz w:val="24"/>
          <w:szCs w:val="24"/>
        </w:rPr>
        <w:t xml:space="preserve"> на смену </w:t>
      </w:r>
      <w:r w:rsidR="002265BA" w:rsidRPr="002265BA">
        <w:rPr>
          <w:rFonts w:ascii="Times New Roman" w:hAnsi="Times New Roman" w:cs="Times New Roman"/>
          <w:spacing w:val="-4"/>
          <w:sz w:val="24"/>
          <w:szCs w:val="24"/>
        </w:rPr>
        <w:t>авторитарного стиля приходит учебное сотрудни</w:t>
      </w:r>
      <w:r w:rsidR="002265BA" w:rsidRPr="002265BA">
        <w:rPr>
          <w:rFonts w:ascii="Times New Roman" w:hAnsi="Times New Roman" w:cs="Times New Roman"/>
          <w:spacing w:val="-4"/>
          <w:sz w:val="24"/>
          <w:szCs w:val="24"/>
        </w:rPr>
        <w:softHyphen/>
      </w:r>
      <w:r w:rsidR="002265BA" w:rsidRPr="002265BA">
        <w:rPr>
          <w:rFonts w:ascii="Times New Roman" w:hAnsi="Times New Roman" w:cs="Times New Roman"/>
          <w:spacing w:val="-1"/>
          <w:sz w:val="24"/>
          <w:szCs w:val="24"/>
        </w:rPr>
        <w:t>чество / партнерство;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2265BA" w:rsidRPr="00EC7BBD">
        <w:rPr>
          <w:rFonts w:ascii="Times New Roman" w:hAnsi="Times New Roman" w:cs="Times New Roman"/>
          <w:spacing w:val="-4"/>
          <w:sz w:val="24"/>
          <w:szCs w:val="24"/>
        </w:rPr>
        <w:t xml:space="preserve">парные и групповые формы работы доминируют  </w:t>
      </w:r>
      <w:proofErr w:type="gramStart"/>
      <w:r w:rsidR="002265BA" w:rsidRPr="00EC7BBD">
        <w:rPr>
          <w:rFonts w:ascii="Times New Roman" w:hAnsi="Times New Roman" w:cs="Times New Roman"/>
          <w:spacing w:val="-2"/>
          <w:sz w:val="24"/>
          <w:szCs w:val="24"/>
        </w:rPr>
        <w:t>над</w:t>
      </w:r>
      <w:proofErr w:type="gramEnd"/>
      <w:r w:rsidR="002265BA" w:rsidRPr="00EC7BBD">
        <w:rPr>
          <w:rFonts w:ascii="Times New Roman" w:hAnsi="Times New Roman" w:cs="Times New Roman"/>
          <w:spacing w:val="-2"/>
          <w:sz w:val="24"/>
          <w:szCs w:val="24"/>
        </w:rPr>
        <w:t xml:space="preserve"> фронтальными;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pacing w:val="-2"/>
          <w:sz w:val="24"/>
          <w:szCs w:val="24"/>
        </w:rPr>
        <w:t xml:space="preserve">обучающийся </w:t>
      </w:r>
      <w:r w:rsidR="002265BA" w:rsidRPr="00EC7BBD">
        <w:rPr>
          <w:rFonts w:ascii="Times New Roman" w:hAnsi="Times New Roman" w:cs="Times New Roman"/>
          <w:spacing w:val="-2"/>
          <w:sz w:val="24"/>
          <w:szCs w:val="24"/>
        </w:rPr>
        <w:t xml:space="preserve"> и учитель в процессе обучения все время </w:t>
      </w:r>
      <w:r w:rsidR="002265BA" w:rsidRPr="00EC7BBD">
        <w:rPr>
          <w:rFonts w:ascii="Times New Roman" w:hAnsi="Times New Roman" w:cs="Times New Roman"/>
          <w:spacing w:val="-1"/>
          <w:sz w:val="24"/>
          <w:szCs w:val="24"/>
        </w:rPr>
        <w:t>ставятся в ситуацию выбора (текстов, упражне</w:t>
      </w:r>
      <w:r w:rsidR="002265BA" w:rsidRPr="00EC7BBD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="002265BA" w:rsidRPr="00EC7BBD">
        <w:rPr>
          <w:rFonts w:ascii="Times New Roman" w:hAnsi="Times New Roman" w:cs="Times New Roman"/>
          <w:spacing w:val="-3"/>
          <w:sz w:val="24"/>
          <w:szCs w:val="24"/>
        </w:rPr>
        <w:t xml:space="preserve">ний, последовательности работы и др.), проявляя </w:t>
      </w:r>
      <w:r w:rsidR="002265BA" w:rsidRPr="00EC7BBD">
        <w:rPr>
          <w:rFonts w:ascii="Times New Roman" w:hAnsi="Times New Roman" w:cs="Times New Roman"/>
          <w:spacing w:val="-1"/>
          <w:sz w:val="24"/>
          <w:szCs w:val="24"/>
        </w:rPr>
        <w:t>самостоятельность в выборе того или иного до</w:t>
      </w:r>
      <w:r w:rsidR="002265BA" w:rsidRPr="00EC7BBD">
        <w:rPr>
          <w:rFonts w:ascii="Times New Roman" w:hAnsi="Times New Roman" w:cs="Times New Roman"/>
          <w:spacing w:val="-1"/>
          <w:sz w:val="24"/>
          <w:szCs w:val="24"/>
        </w:rPr>
        <w:softHyphen/>
        <w:t>полнительного материала в соответствии с пот</w:t>
      </w:r>
      <w:r w:rsidR="002265BA" w:rsidRPr="00EC7BBD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="002265BA" w:rsidRPr="00EC7BBD">
        <w:rPr>
          <w:rFonts w:ascii="Times New Roman" w:hAnsi="Times New Roman" w:cs="Times New Roman"/>
          <w:spacing w:val="-4"/>
          <w:sz w:val="24"/>
          <w:szCs w:val="24"/>
        </w:rPr>
        <w:t xml:space="preserve">ребностями и интересами учащихся, что придает </w:t>
      </w:r>
      <w:r w:rsidR="002265BA" w:rsidRPr="00EC7BBD">
        <w:rPr>
          <w:rFonts w:ascii="Times New Roman" w:hAnsi="Times New Roman" w:cs="Times New Roman"/>
          <w:spacing w:val="-7"/>
          <w:sz w:val="24"/>
          <w:szCs w:val="24"/>
        </w:rPr>
        <w:t>процессу обучения иностранным языкам личност</w:t>
      </w:r>
      <w:r w:rsidR="002265BA" w:rsidRPr="00EC7BBD">
        <w:rPr>
          <w:rFonts w:ascii="Times New Roman" w:hAnsi="Times New Roman" w:cs="Times New Roman"/>
          <w:spacing w:val="-7"/>
          <w:sz w:val="24"/>
          <w:szCs w:val="24"/>
        </w:rPr>
        <w:softHyphen/>
      </w:r>
      <w:r w:rsidR="002265BA" w:rsidRPr="00EC7BBD">
        <w:rPr>
          <w:rFonts w:ascii="Times New Roman" w:hAnsi="Times New Roman" w:cs="Times New Roman"/>
          <w:spacing w:val="-3"/>
          <w:sz w:val="24"/>
          <w:szCs w:val="24"/>
        </w:rPr>
        <w:t>ный смысл;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2265BA" w:rsidRPr="00EC7BBD">
        <w:rPr>
          <w:rFonts w:ascii="Times New Roman" w:hAnsi="Times New Roman" w:cs="Times New Roman"/>
          <w:spacing w:val="-5"/>
          <w:sz w:val="24"/>
          <w:szCs w:val="24"/>
        </w:rPr>
        <w:t>последовательно развиваются у школьников реф</w:t>
      </w:r>
      <w:r w:rsidR="002265BA" w:rsidRPr="00EC7BBD">
        <w:rPr>
          <w:rFonts w:ascii="Times New Roman" w:hAnsi="Times New Roman" w:cs="Times New Roman"/>
          <w:spacing w:val="-5"/>
          <w:sz w:val="24"/>
          <w:szCs w:val="24"/>
        </w:rPr>
        <w:softHyphen/>
      </w:r>
      <w:r w:rsidR="002265BA" w:rsidRPr="00EC7BBD">
        <w:rPr>
          <w:rFonts w:ascii="Times New Roman" w:hAnsi="Times New Roman" w:cs="Times New Roman"/>
          <w:spacing w:val="-7"/>
          <w:sz w:val="24"/>
          <w:szCs w:val="24"/>
        </w:rPr>
        <w:t>лексивные умения — умения видеть себя со сторо</w:t>
      </w:r>
      <w:r w:rsidR="002265BA" w:rsidRPr="00EC7BBD">
        <w:rPr>
          <w:rFonts w:ascii="Times New Roman" w:hAnsi="Times New Roman" w:cs="Times New Roman"/>
          <w:spacing w:val="-7"/>
          <w:sz w:val="24"/>
          <w:szCs w:val="24"/>
        </w:rPr>
        <w:softHyphen/>
      </w:r>
      <w:r w:rsidR="002265BA" w:rsidRPr="00EC7BBD">
        <w:rPr>
          <w:rFonts w:ascii="Times New Roman" w:hAnsi="Times New Roman" w:cs="Times New Roman"/>
          <w:spacing w:val="-4"/>
          <w:sz w:val="24"/>
          <w:szCs w:val="24"/>
        </w:rPr>
        <w:t xml:space="preserve">ны, самостоятельно оценивать свои возможности </w:t>
      </w:r>
      <w:r w:rsidR="002265BA" w:rsidRPr="00EC7BBD">
        <w:rPr>
          <w:rFonts w:ascii="Times New Roman" w:hAnsi="Times New Roman" w:cs="Times New Roman"/>
          <w:spacing w:val="-2"/>
          <w:sz w:val="24"/>
          <w:szCs w:val="24"/>
        </w:rPr>
        <w:t>и потребности.</w:t>
      </w:r>
      <w:proofErr w:type="gramEnd"/>
    </w:p>
    <w:p w:rsidR="002265BA" w:rsidRPr="002265BA" w:rsidRDefault="002265BA" w:rsidP="002265BA">
      <w:pPr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65BA">
        <w:rPr>
          <w:rFonts w:ascii="Times New Roman" w:hAnsi="Times New Roman" w:cs="Times New Roman"/>
          <w:sz w:val="24"/>
          <w:szCs w:val="24"/>
        </w:rPr>
        <w:t xml:space="preserve">Более разнообразными становятся формы работы, среди которых предпочтения отдаются парно-групповой работе, проектной деятельности и ролевой игре, усиливается значимость принципов индивидуализации и дифференциации обучения, большее значение приобретает использование проектной методики и современных технологий обучения иностранному языку (в том числе информационных).  </w:t>
      </w:r>
    </w:p>
    <w:p w:rsidR="002265BA" w:rsidRPr="002265BA" w:rsidRDefault="002265BA" w:rsidP="002265BA">
      <w:pPr>
        <w:tabs>
          <w:tab w:val="left" w:pos="993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65BA">
        <w:rPr>
          <w:rFonts w:ascii="Times New Roman" w:hAnsi="Times New Roman" w:cs="Times New Roman"/>
          <w:b/>
          <w:sz w:val="24"/>
          <w:szCs w:val="24"/>
        </w:rPr>
        <w:lastRenderedPageBreak/>
        <w:t>Контрольно-оценочная деятельность.</w:t>
      </w:r>
    </w:p>
    <w:p w:rsidR="002265BA" w:rsidRPr="009A2CF2" w:rsidRDefault="002265BA" w:rsidP="002265BA">
      <w:pPr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65BA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предусматривает систему контроля всех видов речевой деятельности: </w:t>
      </w:r>
      <w:proofErr w:type="spellStart"/>
      <w:r w:rsidRPr="002265BA">
        <w:rPr>
          <w:rFonts w:ascii="Times New Roman" w:eastAsia="Times New Roman" w:hAnsi="Times New Roman" w:cs="Times New Roman"/>
          <w:sz w:val="24"/>
          <w:szCs w:val="24"/>
        </w:rPr>
        <w:t>аудирования</w:t>
      </w:r>
      <w:proofErr w:type="spellEnd"/>
      <w:r w:rsidRPr="002265BA">
        <w:rPr>
          <w:rFonts w:ascii="Times New Roman" w:eastAsia="Times New Roman" w:hAnsi="Times New Roman" w:cs="Times New Roman"/>
          <w:sz w:val="24"/>
          <w:szCs w:val="24"/>
        </w:rPr>
        <w:t xml:space="preserve">, говорения, чтения и письма. Текущий контроль осуществляется на каждом уроке. В каждой четверти  проводится  4 контрольные работы по всем видам речевой деятельности, что позволяет оценить </w:t>
      </w:r>
      <w:r w:rsidR="007C0B0F">
        <w:rPr>
          <w:rFonts w:ascii="Times New Roman" w:eastAsia="Times New Roman" w:hAnsi="Times New Roman" w:cs="Times New Roman"/>
          <w:sz w:val="24"/>
          <w:szCs w:val="24"/>
        </w:rPr>
        <w:t xml:space="preserve"> их </w:t>
      </w:r>
      <w:r w:rsidRPr="002265BA">
        <w:rPr>
          <w:rFonts w:ascii="Times New Roman" w:eastAsia="Times New Roman" w:hAnsi="Times New Roman" w:cs="Times New Roman"/>
          <w:sz w:val="24"/>
          <w:szCs w:val="24"/>
        </w:rPr>
        <w:t>коммуникативные умения обучающихся и убедиться в том, что языковой и речевой материал ими усвоен. В конце изучения темы проводится контроль устной речи. Формы контроля: тесты, заполнение таблиц, анкет, диктанты, контрольные работы, монологические высказывания и диалоги. Программой предусмотрено вовлечение учащихся в проектн</w:t>
      </w:r>
      <w:r w:rsidR="00EA230E">
        <w:rPr>
          <w:rFonts w:ascii="Times New Roman" w:eastAsia="Times New Roman" w:hAnsi="Times New Roman" w:cs="Times New Roman"/>
          <w:sz w:val="24"/>
          <w:szCs w:val="24"/>
        </w:rPr>
        <w:t xml:space="preserve">ую деятельность. Запланировано </w:t>
      </w:r>
      <w:r w:rsidR="00D45C7F" w:rsidRPr="0033070F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2265BA">
        <w:rPr>
          <w:rFonts w:ascii="Times New Roman" w:eastAsia="Times New Roman" w:hAnsi="Times New Roman" w:cs="Times New Roman"/>
          <w:sz w:val="24"/>
          <w:szCs w:val="24"/>
        </w:rPr>
        <w:t xml:space="preserve"> проектных работ в конце каждого раздела. </w:t>
      </w:r>
      <w:r w:rsidR="009A2CF2" w:rsidRPr="009A2CF2">
        <w:rPr>
          <w:rFonts w:ascii="Times New Roman" w:hAnsi="Times New Roman" w:cs="Times New Roman"/>
          <w:sz w:val="24"/>
          <w:szCs w:val="24"/>
        </w:rPr>
        <w:t>Промежуточная аттестация проводится в соответствии с Положением о формах, периодичности, порядке текущего контроля успеваемости и промежуточной аттестации участников образовательных отношений МБОУ</w:t>
      </w:r>
      <w:r w:rsidR="00E016E8">
        <w:rPr>
          <w:rFonts w:ascii="Times New Roman" w:hAnsi="Times New Roman" w:cs="Times New Roman"/>
          <w:sz w:val="24"/>
          <w:szCs w:val="24"/>
        </w:rPr>
        <w:t xml:space="preserve"> «……….»</w:t>
      </w:r>
      <w:r w:rsidR="009F2E36">
        <w:rPr>
          <w:rFonts w:ascii="Times New Roman" w:hAnsi="Times New Roman" w:cs="Times New Roman"/>
          <w:sz w:val="24"/>
          <w:szCs w:val="24"/>
        </w:rPr>
        <w:t xml:space="preserve"> </w:t>
      </w:r>
      <w:r w:rsidR="009A2CF2" w:rsidRPr="009A2CF2">
        <w:rPr>
          <w:rFonts w:ascii="Times New Roman" w:hAnsi="Times New Roman" w:cs="Times New Roman"/>
          <w:sz w:val="24"/>
          <w:szCs w:val="24"/>
        </w:rPr>
        <w:t>в форме теста.</w:t>
      </w:r>
    </w:p>
    <w:p w:rsidR="007C0B0F" w:rsidRDefault="007C0B0F" w:rsidP="009A2CF2">
      <w:pPr>
        <w:pStyle w:val="a4"/>
        <w:tabs>
          <w:tab w:val="left" w:pos="993"/>
        </w:tabs>
        <w:ind w:left="1080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5F013B" w:rsidRPr="00EC7BBD" w:rsidRDefault="005F013B" w:rsidP="009A2CF2">
      <w:pPr>
        <w:pStyle w:val="a4"/>
        <w:tabs>
          <w:tab w:val="left" w:pos="993"/>
        </w:tabs>
        <w:ind w:left="1080"/>
        <w:jc w:val="center"/>
        <w:rPr>
          <w:rFonts w:ascii="Times New Roman" w:hAnsi="Times New Roman"/>
          <w:sz w:val="24"/>
          <w:szCs w:val="24"/>
        </w:rPr>
      </w:pPr>
      <w:r w:rsidRPr="00EC7BBD">
        <w:rPr>
          <w:rFonts w:ascii="Times New Roman" w:eastAsia="Times New Roman" w:hAnsi="Times New Roman"/>
          <w:b/>
          <w:bCs/>
          <w:sz w:val="24"/>
          <w:szCs w:val="24"/>
        </w:rPr>
        <w:t>Место предмета иностранный язык в учебном плане</w:t>
      </w:r>
    </w:p>
    <w:p w:rsidR="005F013B" w:rsidRPr="00EC7BBD" w:rsidRDefault="009F2E36" w:rsidP="009A2CF2">
      <w:pPr>
        <w:pStyle w:val="2"/>
        <w:tabs>
          <w:tab w:val="left" w:pos="993"/>
        </w:tabs>
        <w:ind w:firstLine="0"/>
        <w:rPr>
          <w:bCs/>
          <w:sz w:val="24"/>
        </w:rPr>
      </w:pPr>
      <w:r>
        <w:rPr>
          <w:bCs/>
          <w:sz w:val="24"/>
        </w:rPr>
        <w:t>Программа рассчитана на 105 часов</w:t>
      </w:r>
      <w:r w:rsidR="005F013B" w:rsidRPr="00EC7BBD">
        <w:rPr>
          <w:bCs/>
          <w:sz w:val="24"/>
        </w:rPr>
        <w:t xml:space="preserve"> в год (3 часа в неделю). Прогр</w:t>
      </w:r>
      <w:r w:rsidR="005F013B">
        <w:rPr>
          <w:bCs/>
          <w:sz w:val="24"/>
        </w:rPr>
        <w:t>аммой предусмотрено проведение 16</w:t>
      </w:r>
      <w:r w:rsidR="005F013B" w:rsidRPr="00EC7BBD">
        <w:rPr>
          <w:bCs/>
          <w:sz w:val="24"/>
        </w:rPr>
        <w:t xml:space="preserve"> контрольных работ.</w:t>
      </w:r>
    </w:p>
    <w:p w:rsidR="005F013B" w:rsidRPr="00EC7BBD" w:rsidRDefault="005F013B" w:rsidP="005F013B">
      <w:pPr>
        <w:tabs>
          <w:tab w:val="left" w:pos="993"/>
        </w:tabs>
        <w:autoSpaceDE w:val="0"/>
        <w:autoSpaceDN w:val="0"/>
        <w:adjustRightInd w:val="0"/>
        <w:spacing w:after="0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C7BBD">
        <w:rPr>
          <w:rFonts w:ascii="Times New Roman" w:eastAsia="Times New Roman" w:hAnsi="Times New Roman" w:cs="Times New Roman"/>
          <w:b/>
          <w:sz w:val="24"/>
          <w:szCs w:val="24"/>
        </w:rPr>
        <w:t xml:space="preserve">Требования к личностным, </w:t>
      </w:r>
      <w:proofErr w:type="spellStart"/>
      <w:r w:rsidRPr="00EC7BBD">
        <w:rPr>
          <w:rFonts w:ascii="Times New Roman" w:eastAsia="Times New Roman" w:hAnsi="Times New Roman" w:cs="Times New Roman"/>
          <w:b/>
          <w:sz w:val="24"/>
          <w:szCs w:val="24"/>
        </w:rPr>
        <w:t>метапредметным</w:t>
      </w:r>
      <w:proofErr w:type="spellEnd"/>
      <w:r w:rsidRPr="00EC7BBD">
        <w:rPr>
          <w:rFonts w:ascii="Times New Roman" w:eastAsia="Times New Roman" w:hAnsi="Times New Roman" w:cs="Times New Roman"/>
          <w:b/>
          <w:sz w:val="24"/>
          <w:szCs w:val="24"/>
        </w:rPr>
        <w:t>, предметным результатам</w:t>
      </w:r>
    </w:p>
    <w:p w:rsidR="005F013B" w:rsidRPr="00EC7BBD" w:rsidRDefault="005F013B" w:rsidP="005F013B">
      <w:pPr>
        <w:tabs>
          <w:tab w:val="left" w:pos="993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F013B" w:rsidRPr="00EC7BBD" w:rsidRDefault="005F013B" w:rsidP="005F013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7BBD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5F013B" w:rsidRPr="00EC7BBD" w:rsidRDefault="009A2CF2" w:rsidP="005F013B">
      <w:pPr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устойчивой мотивации</w:t>
      </w:r>
      <w:r w:rsidR="005F013B" w:rsidRPr="00EC7BBD">
        <w:rPr>
          <w:rFonts w:ascii="Times New Roman" w:hAnsi="Times New Roman" w:cs="Times New Roman"/>
          <w:sz w:val="24"/>
          <w:szCs w:val="24"/>
        </w:rPr>
        <w:t xml:space="preserve"> к изучению английского языка, желание самостоятельно совершенствовать свои умения и навыки в этом предмете;</w:t>
      </w:r>
    </w:p>
    <w:p w:rsidR="005F013B" w:rsidRPr="00EC7BBD" w:rsidRDefault="005F013B" w:rsidP="005F013B">
      <w:pPr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sz w:val="24"/>
          <w:szCs w:val="24"/>
        </w:rPr>
        <w:t>стремление к изучению культуры своего народа, своего края, осознание своей этнической принадлежности, ответственность за сохранение природы;</w:t>
      </w:r>
    </w:p>
    <w:p w:rsidR="005F013B" w:rsidRPr="00EC7BBD" w:rsidRDefault="005F013B" w:rsidP="005F013B">
      <w:pPr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sz w:val="24"/>
          <w:szCs w:val="24"/>
        </w:rPr>
        <w:t>формирование ответственного отношения к учебе, таких качеств личности как целеустремленность, самодисциплина, трудолюбие, способность к самообразованию;</w:t>
      </w:r>
    </w:p>
    <w:p w:rsidR="005F013B" w:rsidRPr="00EC7BBD" w:rsidRDefault="005F013B" w:rsidP="005F013B">
      <w:pPr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sz w:val="24"/>
          <w:szCs w:val="24"/>
        </w:rPr>
        <w:t>формирование устойчивых познавательных интересов, инициативности, умения работать в команде, освоения социальных норм и правил  поведения в обществе;</w:t>
      </w:r>
    </w:p>
    <w:p w:rsidR="005F013B" w:rsidRPr="00EC7BBD" w:rsidRDefault="005F013B" w:rsidP="005F013B">
      <w:pPr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sz w:val="24"/>
          <w:szCs w:val="24"/>
        </w:rPr>
        <w:t xml:space="preserve">формирование коммуникативной компетенции в общении и сотрудничестве со сверстниками и взрослыми в процессе образовательной, исследовательской, творческой и других видов деятельности. </w:t>
      </w:r>
    </w:p>
    <w:p w:rsidR="005F013B" w:rsidRPr="00EC7BBD" w:rsidRDefault="005F013B" w:rsidP="005F013B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013B" w:rsidRPr="00EC7BBD" w:rsidRDefault="005F013B" w:rsidP="005F013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7BBD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</w:p>
    <w:p w:rsidR="005F013B" w:rsidRPr="00EC7BBD" w:rsidRDefault="005F013B" w:rsidP="005F0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sz w:val="24"/>
          <w:szCs w:val="24"/>
        </w:rPr>
        <w:t>В процессе изуче</w:t>
      </w:r>
      <w:r w:rsidR="009A2CF2">
        <w:rPr>
          <w:rFonts w:ascii="Times New Roman" w:hAnsi="Times New Roman" w:cs="Times New Roman"/>
          <w:sz w:val="24"/>
          <w:szCs w:val="24"/>
        </w:rPr>
        <w:t xml:space="preserve">ния английского языка у </w:t>
      </w:r>
      <w:proofErr w:type="gramStart"/>
      <w:r w:rsidR="009A2CF2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EC7BBD">
        <w:rPr>
          <w:rFonts w:ascii="Times New Roman" w:hAnsi="Times New Roman" w:cs="Times New Roman"/>
          <w:sz w:val="24"/>
          <w:szCs w:val="24"/>
        </w:rPr>
        <w:t xml:space="preserve"> 5 класса развиваются следующие умения:</w:t>
      </w:r>
    </w:p>
    <w:p w:rsidR="005F013B" w:rsidRPr="00EC7BBD" w:rsidRDefault="005F013B" w:rsidP="005F013B">
      <w:pPr>
        <w:numPr>
          <w:ilvl w:val="0"/>
          <w:numId w:val="1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sz w:val="24"/>
          <w:szCs w:val="24"/>
        </w:rPr>
        <w:t>самостоятельно планировать свою учебную деятельность на основе  личных мотивов и интересов;</w:t>
      </w:r>
    </w:p>
    <w:p w:rsidR="005F013B" w:rsidRPr="00EC7BBD" w:rsidRDefault="005F013B" w:rsidP="005F013B">
      <w:pPr>
        <w:numPr>
          <w:ilvl w:val="0"/>
          <w:numId w:val="1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sz w:val="24"/>
          <w:szCs w:val="24"/>
        </w:rPr>
        <w:t>осуществлять общение в реальных или возможных речевых ситуациях;</w:t>
      </w:r>
    </w:p>
    <w:p w:rsidR="005F013B" w:rsidRPr="00EC7BBD" w:rsidRDefault="005F013B" w:rsidP="005F013B">
      <w:pPr>
        <w:numPr>
          <w:ilvl w:val="0"/>
          <w:numId w:val="1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sz w:val="24"/>
          <w:szCs w:val="24"/>
        </w:rPr>
        <w:t>осуществлять поиск нужной информации, систематизировать и использовать ее в связи с поставленными целями;</w:t>
      </w:r>
    </w:p>
    <w:p w:rsidR="005F013B" w:rsidRPr="00EC7BBD" w:rsidRDefault="005F013B" w:rsidP="005F013B">
      <w:pPr>
        <w:numPr>
          <w:ilvl w:val="0"/>
          <w:numId w:val="1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sz w:val="24"/>
          <w:szCs w:val="24"/>
        </w:rPr>
        <w:t>ориентироваться в текстах различных жанров, используя языковую и контекстуальную догадку, выделять существенную информацию и комментировать ее, пользоваться различными источниками информации;</w:t>
      </w:r>
    </w:p>
    <w:p w:rsidR="005F013B" w:rsidRPr="00EC7BBD" w:rsidRDefault="005F013B" w:rsidP="005F013B">
      <w:pPr>
        <w:numPr>
          <w:ilvl w:val="0"/>
          <w:numId w:val="1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sz w:val="24"/>
          <w:szCs w:val="24"/>
        </w:rPr>
        <w:t>осуществлять самоконтроль, осознанно и адекватно оценивать свою учебную деятельность.</w:t>
      </w:r>
    </w:p>
    <w:p w:rsidR="005F013B" w:rsidRPr="00EC7BBD" w:rsidRDefault="005F013B" w:rsidP="005F013B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013B" w:rsidRPr="00EC7BBD" w:rsidRDefault="005F013B" w:rsidP="005F013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7BBD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5F013B" w:rsidRPr="00EC7BBD" w:rsidRDefault="005F013B" w:rsidP="005F0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sz w:val="24"/>
          <w:szCs w:val="24"/>
        </w:rPr>
        <w:t>Предметные результаты освоения предмета «иностранный язык» в 5 классе включают: владение английским языком как средством общения, что предполагает формирование следующих речевых умений:</w:t>
      </w:r>
    </w:p>
    <w:p w:rsidR="005F013B" w:rsidRPr="00EC7BBD" w:rsidRDefault="005F013B" w:rsidP="005F013B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F013B" w:rsidRPr="00EC7BBD" w:rsidRDefault="005F013B" w:rsidP="005F013B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C7BBD">
        <w:rPr>
          <w:rFonts w:ascii="Times New Roman" w:hAnsi="Times New Roman" w:cs="Times New Roman"/>
          <w:b/>
          <w:i/>
          <w:sz w:val="24"/>
          <w:szCs w:val="24"/>
        </w:rPr>
        <w:t>В говорении:</w:t>
      </w:r>
    </w:p>
    <w:p w:rsidR="005F013B" w:rsidRPr="00EC7BBD" w:rsidRDefault="005F013B" w:rsidP="005F013B">
      <w:pPr>
        <w:numPr>
          <w:ilvl w:val="0"/>
          <w:numId w:val="1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sz w:val="24"/>
          <w:szCs w:val="24"/>
        </w:rPr>
        <w:t>начинать, вести, поддерживать и заканчивать различные виды диалогов в стандартных ситуациях общения, соблюдая нормы речевого этикета, при необходимости переспрашивая и уточняя;</w:t>
      </w:r>
    </w:p>
    <w:p w:rsidR="005F013B" w:rsidRPr="00EC7BBD" w:rsidRDefault="005F013B" w:rsidP="005F013B">
      <w:pPr>
        <w:numPr>
          <w:ilvl w:val="0"/>
          <w:numId w:val="1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sz w:val="24"/>
          <w:szCs w:val="24"/>
        </w:rPr>
        <w:t xml:space="preserve">расспрашивать собеседника и отвечать на его вопросы, высказывать свое мнение, просьбу, отвечать на просьбы и предложения согласием или отказом (в пределах изученной тематики </w:t>
      </w:r>
      <w:proofErr w:type="gramStart"/>
      <w:r w:rsidRPr="00EC7BBD">
        <w:rPr>
          <w:rFonts w:ascii="Times New Roman" w:hAnsi="Times New Roman" w:cs="Times New Roman"/>
          <w:sz w:val="24"/>
          <w:szCs w:val="24"/>
        </w:rPr>
        <w:t>общения</w:t>
      </w:r>
      <w:proofErr w:type="gramEnd"/>
      <w:r w:rsidRPr="00EC7BBD">
        <w:rPr>
          <w:rFonts w:ascii="Times New Roman" w:hAnsi="Times New Roman" w:cs="Times New Roman"/>
          <w:sz w:val="24"/>
          <w:szCs w:val="24"/>
        </w:rPr>
        <w:t xml:space="preserve"> с использованием изученных речевых и языковых средств);</w:t>
      </w:r>
    </w:p>
    <w:p w:rsidR="005F013B" w:rsidRPr="00EC7BBD" w:rsidRDefault="005F013B" w:rsidP="005F013B">
      <w:pPr>
        <w:numPr>
          <w:ilvl w:val="0"/>
          <w:numId w:val="1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sz w:val="24"/>
          <w:szCs w:val="24"/>
        </w:rPr>
        <w:lastRenderedPageBreak/>
        <w:t>рассказывать о себе, своей семье и друзьях, интересах, планах на будущее;</w:t>
      </w:r>
    </w:p>
    <w:p w:rsidR="005F013B" w:rsidRPr="00EC7BBD" w:rsidRDefault="005F013B" w:rsidP="005F013B">
      <w:pPr>
        <w:numPr>
          <w:ilvl w:val="0"/>
          <w:numId w:val="1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sz w:val="24"/>
          <w:szCs w:val="24"/>
        </w:rPr>
        <w:t>делать краткие сообщения о своем городе/селе, о своей стране и англоязычных странах;</w:t>
      </w:r>
    </w:p>
    <w:p w:rsidR="005F013B" w:rsidRPr="00EC7BBD" w:rsidRDefault="005F013B" w:rsidP="005F0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sz w:val="24"/>
          <w:szCs w:val="24"/>
        </w:rPr>
        <w:t xml:space="preserve">описывать события, явления, передавать основное содержание (мысль) прочитанного или услышанного, выражать свое отношение к </w:t>
      </w:r>
      <w:proofErr w:type="gramStart"/>
      <w:r w:rsidRPr="00EC7BBD">
        <w:rPr>
          <w:rFonts w:ascii="Times New Roman" w:hAnsi="Times New Roman" w:cs="Times New Roman"/>
          <w:sz w:val="24"/>
          <w:szCs w:val="24"/>
        </w:rPr>
        <w:t>прочитанному</w:t>
      </w:r>
      <w:proofErr w:type="gramEnd"/>
      <w:r w:rsidRPr="00EC7BBD">
        <w:rPr>
          <w:rFonts w:ascii="Times New Roman" w:hAnsi="Times New Roman" w:cs="Times New Roman"/>
          <w:sz w:val="24"/>
          <w:szCs w:val="24"/>
        </w:rPr>
        <w:t xml:space="preserve"> (услышанному), давать краткую характеристику персонажей. </w:t>
      </w:r>
    </w:p>
    <w:p w:rsidR="005F013B" w:rsidRPr="00EC7BBD" w:rsidRDefault="005F013B" w:rsidP="005F0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013B" w:rsidRPr="00EC7BBD" w:rsidRDefault="005F013B" w:rsidP="005F0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sz w:val="24"/>
          <w:szCs w:val="24"/>
        </w:rPr>
        <w:t>1. Диалогическая речь.</w:t>
      </w:r>
    </w:p>
    <w:p w:rsidR="005F013B" w:rsidRPr="00EC7BBD" w:rsidRDefault="005F013B" w:rsidP="005F0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sz w:val="24"/>
          <w:szCs w:val="24"/>
        </w:rPr>
        <w:t>В соответствии с ФГОС и «Программой основного общего образования» (автор Е.Н. Соловова), в основной школе продолжается развитие речевого умения вести диалоги различного характера. По сравнению с начальной школой:</w:t>
      </w:r>
    </w:p>
    <w:p w:rsidR="005F013B" w:rsidRPr="00EC7BBD" w:rsidRDefault="005F013B" w:rsidP="005F013B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sz w:val="24"/>
          <w:szCs w:val="24"/>
        </w:rPr>
        <w:t>усложняется предметное содержание речи в соответствии с тематикой</w:t>
      </w:r>
    </w:p>
    <w:p w:rsidR="005F013B" w:rsidRPr="00EC7BBD" w:rsidRDefault="005F013B" w:rsidP="005F013B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sz w:val="24"/>
          <w:szCs w:val="24"/>
        </w:rPr>
        <w:t>и проблематикой общения;</w:t>
      </w:r>
    </w:p>
    <w:p w:rsidR="005F013B" w:rsidRPr="00EC7BBD" w:rsidRDefault="005F013B" w:rsidP="005F013B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sz w:val="24"/>
          <w:szCs w:val="24"/>
        </w:rPr>
        <w:t>расширяется репертуар языковых средств и речевых моделей общения;</w:t>
      </w:r>
    </w:p>
    <w:p w:rsidR="005F013B" w:rsidRPr="00EC7BBD" w:rsidRDefault="005F013B" w:rsidP="005F013B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sz w:val="24"/>
          <w:szCs w:val="24"/>
        </w:rPr>
        <w:t xml:space="preserve">увеличивается количество реплик в диалоге со стороны каждого из участников общения. </w:t>
      </w:r>
    </w:p>
    <w:p w:rsidR="005F013B" w:rsidRPr="00EC7BBD" w:rsidRDefault="005F013B" w:rsidP="005F0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i/>
          <w:sz w:val="24"/>
          <w:szCs w:val="24"/>
        </w:rPr>
        <w:t>Диалог этикетного характера</w:t>
      </w:r>
      <w:r w:rsidRPr="00EC7BBD">
        <w:rPr>
          <w:rFonts w:ascii="Times New Roman" w:hAnsi="Times New Roman" w:cs="Times New Roman"/>
          <w:sz w:val="24"/>
          <w:szCs w:val="24"/>
        </w:rPr>
        <w:t xml:space="preserve"> (до 3 реплик со стороны каждого участника).</w:t>
      </w:r>
    </w:p>
    <w:p w:rsidR="005F013B" w:rsidRPr="00EC7BBD" w:rsidRDefault="005F013B" w:rsidP="005F0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sz w:val="24"/>
          <w:szCs w:val="24"/>
        </w:rPr>
        <w:t>Школьники учатся:</w:t>
      </w:r>
    </w:p>
    <w:p w:rsidR="005F013B" w:rsidRPr="00EC7BBD" w:rsidRDefault="005F013B" w:rsidP="005F013B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sz w:val="24"/>
          <w:szCs w:val="24"/>
        </w:rPr>
        <w:t>начинать, поддерживать и завершать разговор;</w:t>
      </w:r>
    </w:p>
    <w:p w:rsidR="005F013B" w:rsidRPr="00EC7BBD" w:rsidRDefault="005F013B" w:rsidP="005F013B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sz w:val="24"/>
          <w:szCs w:val="24"/>
        </w:rPr>
        <w:t>поздравлять, выражать благодарность;</w:t>
      </w:r>
    </w:p>
    <w:p w:rsidR="005F013B" w:rsidRPr="00EC7BBD" w:rsidRDefault="005F013B" w:rsidP="005F013B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sz w:val="24"/>
          <w:szCs w:val="24"/>
        </w:rPr>
        <w:t xml:space="preserve">выражать пожелание / согласие / несогласие / отказ и реагировать </w:t>
      </w:r>
      <w:proofErr w:type="gramStart"/>
      <w:r w:rsidRPr="00EC7BBD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5F013B" w:rsidRPr="00EC7BBD" w:rsidRDefault="005F013B" w:rsidP="005F013B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sz w:val="24"/>
          <w:szCs w:val="24"/>
        </w:rPr>
        <w:t>них;</w:t>
      </w:r>
    </w:p>
    <w:p w:rsidR="005F013B" w:rsidRPr="00EC7BBD" w:rsidRDefault="005F013B" w:rsidP="005F013B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sz w:val="24"/>
          <w:szCs w:val="24"/>
        </w:rPr>
        <w:t>вежливо переспрашивать собеседника;</w:t>
      </w:r>
    </w:p>
    <w:p w:rsidR="005F013B" w:rsidRPr="00EC7BBD" w:rsidRDefault="005F013B" w:rsidP="005F0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i/>
          <w:sz w:val="24"/>
          <w:szCs w:val="24"/>
        </w:rPr>
        <w:t>Диалог – расспрос</w:t>
      </w:r>
      <w:r w:rsidRPr="00EC7BBD">
        <w:rPr>
          <w:rFonts w:ascii="Times New Roman" w:hAnsi="Times New Roman" w:cs="Times New Roman"/>
          <w:sz w:val="24"/>
          <w:szCs w:val="24"/>
        </w:rPr>
        <w:t xml:space="preserve"> (до 4 реплик со стороны каждого участника) развивает умения:</w:t>
      </w:r>
    </w:p>
    <w:p w:rsidR="005F013B" w:rsidRPr="00EC7BBD" w:rsidRDefault="005F013B" w:rsidP="005F013B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sz w:val="24"/>
          <w:szCs w:val="24"/>
        </w:rPr>
        <w:t>запрашивать / сообщать фактическую информацию;</w:t>
      </w:r>
    </w:p>
    <w:p w:rsidR="005F013B" w:rsidRPr="00EC7BBD" w:rsidRDefault="005F013B" w:rsidP="005F013B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sz w:val="24"/>
          <w:szCs w:val="24"/>
        </w:rPr>
        <w:t xml:space="preserve">переходить с позиции </w:t>
      </w:r>
      <w:proofErr w:type="gramStart"/>
      <w:r w:rsidRPr="00EC7BBD">
        <w:rPr>
          <w:rFonts w:ascii="Times New Roman" w:hAnsi="Times New Roman" w:cs="Times New Roman"/>
          <w:sz w:val="24"/>
          <w:szCs w:val="24"/>
        </w:rPr>
        <w:t>спрашивающего</w:t>
      </w:r>
      <w:proofErr w:type="gramEnd"/>
      <w:r w:rsidRPr="00EC7BBD">
        <w:rPr>
          <w:rFonts w:ascii="Times New Roman" w:hAnsi="Times New Roman" w:cs="Times New Roman"/>
          <w:sz w:val="24"/>
          <w:szCs w:val="24"/>
        </w:rPr>
        <w:t xml:space="preserve"> на позицию отвечающего.</w:t>
      </w:r>
    </w:p>
    <w:p w:rsidR="005F013B" w:rsidRPr="00EC7BBD" w:rsidRDefault="005F013B" w:rsidP="005F0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i/>
          <w:sz w:val="24"/>
          <w:szCs w:val="24"/>
        </w:rPr>
        <w:t>Диалог – побуждение к действию</w:t>
      </w:r>
      <w:r w:rsidRPr="00EC7BBD">
        <w:rPr>
          <w:rFonts w:ascii="Times New Roman" w:hAnsi="Times New Roman" w:cs="Times New Roman"/>
          <w:sz w:val="24"/>
          <w:szCs w:val="24"/>
        </w:rPr>
        <w:t xml:space="preserve"> (до 2 реплик со стороны каждого участника) предполагает умения:</w:t>
      </w:r>
    </w:p>
    <w:p w:rsidR="005F013B" w:rsidRPr="00EC7BBD" w:rsidRDefault="005F013B" w:rsidP="005F013B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sz w:val="24"/>
          <w:szCs w:val="24"/>
        </w:rPr>
        <w:t>обратиться с просьбой и выразить готовность / отказ ее выполнить;</w:t>
      </w:r>
    </w:p>
    <w:p w:rsidR="005F013B" w:rsidRPr="00EC7BBD" w:rsidRDefault="005F013B" w:rsidP="005F013B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sz w:val="24"/>
          <w:szCs w:val="24"/>
        </w:rPr>
        <w:t xml:space="preserve">дать совет и </w:t>
      </w:r>
      <w:proofErr w:type="gramStart"/>
      <w:r w:rsidRPr="00EC7BBD">
        <w:rPr>
          <w:rFonts w:ascii="Times New Roman" w:hAnsi="Times New Roman" w:cs="Times New Roman"/>
          <w:sz w:val="24"/>
          <w:szCs w:val="24"/>
        </w:rPr>
        <w:t>принять / не принять</w:t>
      </w:r>
      <w:proofErr w:type="gramEnd"/>
      <w:r w:rsidRPr="00EC7BBD">
        <w:rPr>
          <w:rFonts w:ascii="Times New Roman" w:hAnsi="Times New Roman" w:cs="Times New Roman"/>
          <w:sz w:val="24"/>
          <w:szCs w:val="24"/>
        </w:rPr>
        <w:t xml:space="preserve"> его;</w:t>
      </w:r>
    </w:p>
    <w:p w:rsidR="005F013B" w:rsidRPr="00EC7BBD" w:rsidRDefault="005F013B" w:rsidP="005F013B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sz w:val="24"/>
          <w:szCs w:val="24"/>
        </w:rPr>
        <w:t>пригласить к действию и согласиться / отказаться принять участие в нем, объяснить причину;</w:t>
      </w:r>
    </w:p>
    <w:p w:rsidR="005F013B" w:rsidRPr="00EC7BBD" w:rsidRDefault="005F013B" w:rsidP="005F0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i/>
          <w:sz w:val="24"/>
          <w:szCs w:val="24"/>
        </w:rPr>
        <w:t>Диалог – обмен мнениями</w:t>
      </w:r>
      <w:r w:rsidRPr="00EC7BBD">
        <w:rPr>
          <w:rFonts w:ascii="Times New Roman" w:hAnsi="Times New Roman" w:cs="Times New Roman"/>
          <w:sz w:val="24"/>
          <w:szCs w:val="24"/>
        </w:rPr>
        <w:t xml:space="preserve"> (до 2 реплик со стороны каждого участника).</w:t>
      </w:r>
    </w:p>
    <w:p w:rsidR="005F013B" w:rsidRPr="00EC7BBD" w:rsidRDefault="005F013B" w:rsidP="005F0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sz w:val="24"/>
          <w:szCs w:val="24"/>
        </w:rPr>
        <w:t>Учащиеся учатся:</w:t>
      </w:r>
    </w:p>
    <w:p w:rsidR="005F013B" w:rsidRPr="00EC7BBD" w:rsidRDefault="005F013B" w:rsidP="005F013B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sz w:val="24"/>
          <w:szCs w:val="24"/>
        </w:rPr>
        <w:t>выражать свою точку зрения и понимать точку зрения собеседника, соглашаться или не соглашаться с ней;</w:t>
      </w:r>
    </w:p>
    <w:p w:rsidR="005F013B" w:rsidRPr="00EC7BBD" w:rsidRDefault="005F013B" w:rsidP="005F013B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sz w:val="24"/>
          <w:szCs w:val="24"/>
        </w:rPr>
        <w:t>выражать сомнение;</w:t>
      </w:r>
    </w:p>
    <w:p w:rsidR="005F013B" w:rsidRPr="00EC7BBD" w:rsidRDefault="005F013B" w:rsidP="005F013B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sz w:val="24"/>
          <w:szCs w:val="24"/>
        </w:rPr>
        <w:t>выражать чувства и эмоции (радость, удивление, огорчение, поддержку).</w:t>
      </w:r>
    </w:p>
    <w:p w:rsidR="005F013B" w:rsidRPr="00EC7BBD" w:rsidRDefault="005F013B" w:rsidP="005F0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i/>
          <w:sz w:val="24"/>
          <w:szCs w:val="24"/>
        </w:rPr>
        <w:t>Комбинированные диалоги</w:t>
      </w:r>
      <w:r w:rsidRPr="00EC7BBD">
        <w:rPr>
          <w:rFonts w:ascii="Times New Roman" w:hAnsi="Times New Roman" w:cs="Times New Roman"/>
          <w:sz w:val="24"/>
          <w:szCs w:val="24"/>
        </w:rPr>
        <w:t xml:space="preserve"> – сочетание вышеперечисленных разновидностей диалогов и их речевых функций.</w:t>
      </w:r>
    </w:p>
    <w:p w:rsidR="005F013B" w:rsidRPr="00EC7BBD" w:rsidRDefault="005F013B" w:rsidP="005F0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013B" w:rsidRPr="00EC7BBD" w:rsidRDefault="005F013B" w:rsidP="005F0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sz w:val="24"/>
          <w:szCs w:val="24"/>
        </w:rPr>
        <w:t>2. Монологическая речь.</w:t>
      </w:r>
    </w:p>
    <w:p w:rsidR="005F013B" w:rsidRPr="00EC7BBD" w:rsidRDefault="005F013B" w:rsidP="005F0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sz w:val="24"/>
          <w:szCs w:val="24"/>
        </w:rPr>
        <w:t>В 5 классе учащиеся овладевают следующими умениями в монологической речи:</w:t>
      </w:r>
    </w:p>
    <w:p w:rsidR="005F013B" w:rsidRPr="00EC7BBD" w:rsidRDefault="005F013B" w:rsidP="005F013B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sz w:val="24"/>
          <w:szCs w:val="24"/>
        </w:rPr>
        <w:t>кратко высказываться о фактах, событиях, используя такие типы речи,</w:t>
      </w:r>
    </w:p>
    <w:p w:rsidR="005F013B" w:rsidRPr="00EC7BBD" w:rsidRDefault="005F013B" w:rsidP="005F013B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sz w:val="24"/>
          <w:szCs w:val="24"/>
        </w:rPr>
        <w:t>как описание, повествование, сообщение, а также эмоциональные и оценочные суждения;</w:t>
      </w:r>
    </w:p>
    <w:p w:rsidR="005F013B" w:rsidRPr="00EC7BBD" w:rsidRDefault="005F013B" w:rsidP="005F013B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sz w:val="24"/>
          <w:szCs w:val="24"/>
        </w:rPr>
        <w:t xml:space="preserve">передавать содержание / основную мысль </w:t>
      </w:r>
      <w:proofErr w:type="gramStart"/>
      <w:r w:rsidRPr="00EC7BBD">
        <w:rPr>
          <w:rFonts w:ascii="Times New Roman" w:hAnsi="Times New Roman" w:cs="Times New Roman"/>
          <w:sz w:val="24"/>
          <w:szCs w:val="24"/>
        </w:rPr>
        <w:t>прочитанного</w:t>
      </w:r>
      <w:proofErr w:type="gramEnd"/>
      <w:r w:rsidRPr="00EC7BBD">
        <w:rPr>
          <w:rFonts w:ascii="Times New Roman" w:hAnsi="Times New Roman" w:cs="Times New Roman"/>
          <w:sz w:val="24"/>
          <w:szCs w:val="24"/>
        </w:rPr>
        <w:t xml:space="preserve"> с опорой на</w:t>
      </w:r>
    </w:p>
    <w:p w:rsidR="005F013B" w:rsidRPr="00EC7BBD" w:rsidRDefault="005F013B" w:rsidP="005F013B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sz w:val="24"/>
          <w:szCs w:val="24"/>
        </w:rPr>
        <w:t>текст;</w:t>
      </w:r>
    </w:p>
    <w:p w:rsidR="005F013B" w:rsidRPr="00EC7BBD" w:rsidRDefault="005F013B" w:rsidP="005F013B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sz w:val="24"/>
          <w:szCs w:val="24"/>
        </w:rPr>
        <w:t>делать сообщение в связи с прочитанным / прослушанным текстом;</w:t>
      </w:r>
    </w:p>
    <w:p w:rsidR="005F013B" w:rsidRPr="00EC7BBD" w:rsidRDefault="005F013B" w:rsidP="005F013B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sz w:val="24"/>
          <w:szCs w:val="24"/>
        </w:rPr>
        <w:t>представлять свой проект.</w:t>
      </w:r>
    </w:p>
    <w:p w:rsidR="005F013B" w:rsidRPr="00EC7BBD" w:rsidRDefault="005F013B" w:rsidP="005F0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sz w:val="24"/>
          <w:szCs w:val="24"/>
        </w:rPr>
        <w:t>Объем монологического высказывания – 8–10 фраз.</w:t>
      </w:r>
    </w:p>
    <w:p w:rsidR="005F013B" w:rsidRPr="00EC7BBD" w:rsidRDefault="005F013B" w:rsidP="005F013B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F013B" w:rsidRPr="00EC7BBD" w:rsidRDefault="005F013B" w:rsidP="005F013B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C7BBD">
        <w:rPr>
          <w:rFonts w:ascii="Times New Roman" w:hAnsi="Times New Roman" w:cs="Times New Roman"/>
          <w:b/>
          <w:i/>
          <w:sz w:val="24"/>
          <w:szCs w:val="24"/>
        </w:rPr>
        <w:t xml:space="preserve">В </w:t>
      </w:r>
      <w:proofErr w:type="spellStart"/>
      <w:r w:rsidRPr="00EC7BBD">
        <w:rPr>
          <w:rFonts w:ascii="Times New Roman" w:hAnsi="Times New Roman" w:cs="Times New Roman"/>
          <w:b/>
          <w:i/>
          <w:sz w:val="24"/>
          <w:szCs w:val="24"/>
        </w:rPr>
        <w:t>аудировании</w:t>
      </w:r>
      <w:proofErr w:type="spellEnd"/>
      <w:r w:rsidRPr="00EC7BBD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5F013B" w:rsidRPr="00EC7BBD" w:rsidRDefault="005F013B" w:rsidP="005F013B">
      <w:pPr>
        <w:numPr>
          <w:ilvl w:val="0"/>
          <w:numId w:val="1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sz w:val="24"/>
          <w:szCs w:val="24"/>
        </w:rPr>
        <w:t>воспринимать на слух и понимать речь учителя и одноклассников на  английском языке;</w:t>
      </w:r>
    </w:p>
    <w:p w:rsidR="005F013B" w:rsidRPr="00EC7BBD" w:rsidRDefault="005F013B" w:rsidP="005F013B">
      <w:pPr>
        <w:numPr>
          <w:ilvl w:val="0"/>
          <w:numId w:val="1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sz w:val="24"/>
          <w:szCs w:val="24"/>
        </w:rPr>
        <w:t>воспринимать на слух и понимать основное содержание несложных аутентичных аудио- и видеотекстов;</w:t>
      </w:r>
    </w:p>
    <w:p w:rsidR="005F013B" w:rsidRPr="00EC7BBD" w:rsidRDefault="005F013B" w:rsidP="005F013B">
      <w:pPr>
        <w:numPr>
          <w:ilvl w:val="0"/>
          <w:numId w:val="1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sz w:val="24"/>
          <w:szCs w:val="24"/>
        </w:rPr>
        <w:lastRenderedPageBreak/>
        <w:t xml:space="preserve">воспринимать на слух и выборочно понимать запрашиваемую </w:t>
      </w:r>
      <w:proofErr w:type="spellStart"/>
      <w:r w:rsidRPr="00EC7BBD">
        <w:rPr>
          <w:rFonts w:ascii="Times New Roman" w:hAnsi="Times New Roman" w:cs="Times New Roman"/>
          <w:sz w:val="24"/>
          <w:szCs w:val="24"/>
        </w:rPr>
        <w:t>инфор-мацию</w:t>
      </w:r>
      <w:proofErr w:type="spellEnd"/>
      <w:r w:rsidRPr="00EC7BBD">
        <w:rPr>
          <w:rFonts w:ascii="Times New Roman" w:hAnsi="Times New Roman" w:cs="Times New Roman"/>
          <w:sz w:val="24"/>
          <w:szCs w:val="24"/>
        </w:rPr>
        <w:t xml:space="preserve"> в несложных аутентичных прагматических аудио – и </w:t>
      </w:r>
      <w:proofErr w:type="gramStart"/>
      <w:r w:rsidRPr="00EC7BBD">
        <w:rPr>
          <w:rFonts w:ascii="Times New Roman" w:hAnsi="Times New Roman" w:cs="Times New Roman"/>
          <w:sz w:val="24"/>
          <w:szCs w:val="24"/>
        </w:rPr>
        <w:t>видеотекстах</w:t>
      </w:r>
      <w:proofErr w:type="gramEnd"/>
      <w:r w:rsidRPr="00EC7BBD">
        <w:rPr>
          <w:rFonts w:ascii="Times New Roman" w:hAnsi="Times New Roman" w:cs="Times New Roman"/>
          <w:sz w:val="24"/>
          <w:szCs w:val="24"/>
        </w:rPr>
        <w:t xml:space="preserve"> с опорой на языковую догадку и контекст.</w:t>
      </w:r>
    </w:p>
    <w:p w:rsidR="005F013B" w:rsidRPr="00EC7BBD" w:rsidRDefault="005F013B" w:rsidP="005F0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sz w:val="24"/>
          <w:szCs w:val="24"/>
        </w:rPr>
        <w:t xml:space="preserve">Обучение </w:t>
      </w:r>
      <w:proofErr w:type="spellStart"/>
      <w:r w:rsidRPr="00EC7BBD">
        <w:rPr>
          <w:rFonts w:ascii="Times New Roman" w:hAnsi="Times New Roman" w:cs="Times New Roman"/>
          <w:sz w:val="24"/>
          <w:szCs w:val="24"/>
        </w:rPr>
        <w:t>аудированию</w:t>
      </w:r>
      <w:proofErr w:type="spellEnd"/>
      <w:r w:rsidRPr="00EC7BBD">
        <w:rPr>
          <w:rFonts w:ascii="Times New Roman" w:hAnsi="Times New Roman" w:cs="Times New Roman"/>
          <w:sz w:val="24"/>
          <w:szCs w:val="24"/>
        </w:rPr>
        <w:t xml:space="preserve"> осуществляется с помощью несложных текстов (длительность звучания до 2 минут) с разными коммуникативными задачами. Их содержание соответствует интересам учащихся и имеет образовательную и воспитательную ценность.</w:t>
      </w:r>
    </w:p>
    <w:p w:rsidR="005F013B" w:rsidRPr="00EC7BBD" w:rsidRDefault="005F013B" w:rsidP="005F0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sz w:val="24"/>
          <w:szCs w:val="24"/>
        </w:rPr>
        <w:t>Материал этих текстов обеспечивает развитие у учащихся умений:</w:t>
      </w:r>
    </w:p>
    <w:p w:rsidR="005F013B" w:rsidRPr="00EC7BBD" w:rsidRDefault="005F013B" w:rsidP="005F013B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sz w:val="24"/>
          <w:szCs w:val="24"/>
        </w:rPr>
        <w:t>выделять основную мысль;</w:t>
      </w:r>
    </w:p>
    <w:p w:rsidR="005F013B" w:rsidRPr="00EC7BBD" w:rsidRDefault="005F013B" w:rsidP="005F013B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sz w:val="24"/>
          <w:szCs w:val="24"/>
        </w:rPr>
        <w:t>выбирать главные и опускать второстепенные факты;</w:t>
      </w:r>
    </w:p>
    <w:p w:rsidR="005F013B" w:rsidRPr="00EC7BBD" w:rsidRDefault="005F013B" w:rsidP="005F013B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sz w:val="24"/>
          <w:szCs w:val="24"/>
        </w:rPr>
        <w:t>понимать необходимую информацию, игнорируя незнакомый языковой материал, не мешающий выполнению речевой задачи.</w:t>
      </w:r>
    </w:p>
    <w:p w:rsidR="005F013B" w:rsidRPr="00EC7BBD" w:rsidRDefault="005F013B" w:rsidP="005F013B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F013B" w:rsidRPr="00EC7BBD" w:rsidRDefault="005F013B" w:rsidP="005F013B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C7BBD">
        <w:rPr>
          <w:rFonts w:ascii="Times New Roman" w:hAnsi="Times New Roman" w:cs="Times New Roman"/>
          <w:b/>
          <w:i/>
          <w:sz w:val="24"/>
          <w:szCs w:val="24"/>
        </w:rPr>
        <w:t>В чтении:</w:t>
      </w:r>
    </w:p>
    <w:p w:rsidR="005F013B" w:rsidRPr="00EC7BBD" w:rsidRDefault="005F013B" w:rsidP="005F013B">
      <w:pPr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sz w:val="24"/>
          <w:szCs w:val="24"/>
        </w:rPr>
        <w:t>читать аутентичные тексты разных жанров и стилей преимущественно с пониманием основного содержания;</w:t>
      </w:r>
    </w:p>
    <w:p w:rsidR="005F013B" w:rsidRPr="00EC7BBD" w:rsidRDefault="005F013B" w:rsidP="005F013B">
      <w:pPr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sz w:val="24"/>
          <w:szCs w:val="24"/>
        </w:rPr>
        <w:t>читать аутентичные тексты с выборочным пониманием запрашиваемой информации;</w:t>
      </w:r>
    </w:p>
    <w:p w:rsidR="005F013B" w:rsidRPr="00EC7BBD" w:rsidRDefault="005F013B" w:rsidP="005F013B">
      <w:pPr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sz w:val="24"/>
          <w:szCs w:val="24"/>
        </w:rPr>
        <w:t>читать несложные аутентичные тексты разных жанров и стилей с полным и точным пониманием и с использованием различных приемов смысловой переработки текста, а также справочных материалов.</w:t>
      </w:r>
    </w:p>
    <w:p w:rsidR="005F013B" w:rsidRPr="00EC7BBD" w:rsidRDefault="005F013B" w:rsidP="005F0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sz w:val="24"/>
          <w:szCs w:val="24"/>
        </w:rPr>
        <w:t xml:space="preserve">уметь оценивать полученную информацию. </w:t>
      </w:r>
    </w:p>
    <w:p w:rsidR="005F013B" w:rsidRPr="00EC7BBD" w:rsidRDefault="005F013B" w:rsidP="005F0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sz w:val="24"/>
          <w:szCs w:val="24"/>
        </w:rPr>
        <w:t>В 5 классе школьники учатся читать и понимать аутентичные тексты, используя различные виды чтения.</w:t>
      </w:r>
    </w:p>
    <w:p w:rsidR="005F013B" w:rsidRPr="00EC7BBD" w:rsidRDefault="005F013B" w:rsidP="005F013B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C7BBD">
        <w:rPr>
          <w:rFonts w:ascii="Times New Roman" w:hAnsi="Times New Roman" w:cs="Times New Roman"/>
          <w:i/>
          <w:sz w:val="24"/>
          <w:szCs w:val="24"/>
        </w:rPr>
        <w:t>1. Чтение с пониманием основного содержания.</w:t>
      </w:r>
    </w:p>
    <w:p w:rsidR="005F013B" w:rsidRPr="00EC7BBD" w:rsidRDefault="005F013B" w:rsidP="005F0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sz w:val="24"/>
          <w:szCs w:val="24"/>
        </w:rPr>
        <w:t>Для данного вида чтения необходимы умения:</w:t>
      </w:r>
    </w:p>
    <w:p w:rsidR="005F013B" w:rsidRPr="00EC7BBD" w:rsidRDefault="005F013B" w:rsidP="005F013B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sz w:val="24"/>
          <w:szCs w:val="24"/>
        </w:rPr>
        <w:t xml:space="preserve">определять тему и прогнозировать содержание текста по заголовку, </w:t>
      </w:r>
      <w:proofErr w:type="gramStart"/>
      <w:r w:rsidRPr="00EC7BBD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5F013B" w:rsidRPr="00EC7BBD" w:rsidRDefault="005F013B" w:rsidP="005F013B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sz w:val="24"/>
          <w:szCs w:val="24"/>
        </w:rPr>
        <w:t>иллюстрациям и другим опорам;</w:t>
      </w:r>
    </w:p>
    <w:p w:rsidR="005F013B" w:rsidRPr="00EC7BBD" w:rsidRDefault="005F013B" w:rsidP="005F013B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sz w:val="24"/>
          <w:szCs w:val="24"/>
        </w:rPr>
        <w:t>выделять основную мысль;</w:t>
      </w:r>
    </w:p>
    <w:p w:rsidR="005F013B" w:rsidRPr="00EC7BBD" w:rsidRDefault="005F013B" w:rsidP="005F013B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sz w:val="24"/>
          <w:szCs w:val="24"/>
        </w:rPr>
        <w:t xml:space="preserve">отделять главные факты от </w:t>
      </w:r>
      <w:proofErr w:type="gramStart"/>
      <w:r w:rsidRPr="00EC7BBD">
        <w:rPr>
          <w:rFonts w:ascii="Times New Roman" w:hAnsi="Times New Roman" w:cs="Times New Roman"/>
          <w:sz w:val="24"/>
          <w:szCs w:val="24"/>
        </w:rPr>
        <w:t>второстепенных</w:t>
      </w:r>
      <w:proofErr w:type="gramEnd"/>
      <w:r w:rsidRPr="00EC7BBD">
        <w:rPr>
          <w:rFonts w:ascii="Times New Roman" w:hAnsi="Times New Roman" w:cs="Times New Roman"/>
          <w:sz w:val="24"/>
          <w:szCs w:val="24"/>
        </w:rPr>
        <w:t>.</w:t>
      </w:r>
    </w:p>
    <w:p w:rsidR="005F013B" w:rsidRPr="00EC7BBD" w:rsidRDefault="005F013B" w:rsidP="005F013B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C7BBD">
        <w:rPr>
          <w:rFonts w:ascii="Times New Roman" w:hAnsi="Times New Roman" w:cs="Times New Roman"/>
          <w:i/>
          <w:sz w:val="24"/>
          <w:szCs w:val="24"/>
        </w:rPr>
        <w:t>2. Чтение с полным пониманием текста.</w:t>
      </w:r>
    </w:p>
    <w:p w:rsidR="005F013B" w:rsidRPr="00EC7BBD" w:rsidRDefault="005F013B" w:rsidP="005F0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sz w:val="24"/>
          <w:szCs w:val="24"/>
        </w:rPr>
        <w:t>Учащиеся совершенствуют умения:</w:t>
      </w:r>
    </w:p>
    <w:p w:rsidR="005F013B" w:rsidRPr="00EC7BBD" w:rsidRDefault="005F013B" w:rsidP="005F013B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sz w:val="24"/>
          <w:szCs w:val="24"/>
        </w:rPr>
        <w:t>полно и точно понимать содержание текста, используя языковую и контекстуальную догадку, выборочный перевод, комментарии и т.д.;</w:t>
      </w:r>
    </w:p>
    <w:p w:rsidR="005F013B" w:rsidRPr="00EC7BBD" w:rsidRDefault="005F013B" w:rsidP="005F013B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sz w:val="24"/>
          <w:szCs w:val="24"/>
        </w:rPr>
        <w:t>устанавливать логическую последовательность основных событий и фактов в тексте, причинно-следственные связи;</w:t>
      </w:r>
    </w:p>
    <w:p w:rsidR="005F013B" w:rsidRPr="00EC7BBD" w:rsidRDefault="005F013B" w:rsidP="005F013B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sz w:val="24"/>
          <w:szCs w:val="24"/>
        </w:rPr>
        <w:t>выражать свои мнения и суждения по поводу прочитанного.</w:t>
      </w:r>
    </w:p>
    <w:p w:rsidR="005F013B" w:rsidRPr="00EC7BBD" w:rsidRDefault="005F013B" w:rsidP="005F013B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C7BBD">
        <w:rPr>
          <w:rFonts w:ascii="Times New Roman" w:hAnsi="Times New Roman" w:cs="Times New Roman"/>
          <w:i/>
          <w:sz w:val="24"/>
          <w:szCs w:val="24"/>
        </w:rPr>
        <w:t>3. Чтение с выборочным пониманием информации</w:t>
      </w:r>
    </w:p>
    <w:p w:rsidR="005F013B" w:rsidRPr="00EC7BBD" w:rsidRDefault="005F013B" w:rsidP="005F0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sz w:val="24"/>
          <w:szCs w:val="24"/>
        </w:rPr>
        <w:t>Для этого вида чтения учащимся необходимы умения:</w:t>
      </w:r>
    </w:p>
    <w:p w:rsidR="005F013B" w:rsidRPr="00EC7BBD" w:rsidRDefault="005F013B" w:rsidP="005F013B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sz w:val="24"/>
          <w:szCs w:val="24"/>
        </w:rPr>
        <w:t>просмотреть текст и выбрать нужную запрашиваемую информацию;</w:t>
      </w:r>
    </w:p>
    <w:p w:rsidR="005F013B" w:rsidRPr="00EC7BBD" w:rsidRDefault="005F013B" w:rsidP="005F013B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sz w:val="24"/>
          <w:szCs w:val="24"/>
        </w:rPr>
        <w:t>игнорировать незнакомые языковые и речевые средства, не влияющие на ход выполнения задания.</w:t>
      </w:r>
    </w:p>
    <w:p w:rsidR="005F013B" w:rsidRPr="00EC7BBD" w:rsidRDefault="005F013B" w:rsidP="005F0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C7BBD">
        <w:rPr>
          <w:rFonts w:ascii="Times New Roman" w:hAnsi="Times New Roman" w:cs="Times New Roman"/>
          <w:sz w:val="24"/>
          <w:szCs w:val="24"/>
        </w:rPr>
        <w:t>Тексты для чтения, представленные в Учебнике, относятся к разным функциональным типам: интервью, личные письма, электронные письма, стихи, отрывки из художественных произведений, прагматические тексты – расписание уроков, схематические тексты – таблицы.</w:t>
      </w:r>
      <w:proofErr w:type="gramEnd"/>
      <w:r w:rsidRPr="00EC7BBD">
        <w:rPr>
          <w:rFonts w:ascii="Times New Roman" w:hAnsi="Times New Roman" w:cs="Times New Roman"/>
          <w:sz w:val="24"/>
          <w:szCs w:val="24"/>
        </w:rPr>
        <w:t xml:space="preserve"> Это дает возможность учителю обучать школьников решению различных речевых задач в процессе чтения.</w:t>
      </w:r>
    </w:p>
    <w:p w:rsidR="005F013B" w:rsidRPr="00EC7BBD" w:rsidRDefault="005F013B" w:rsidP="005F0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013B" w:rsidRPr="00EC7BBD" w:rsidRDefault="005F013B" w:rsidP="005F013B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C7BBD">
        <w:rPr>
          <w:rFonts w:ascii="Times New Roman" w:hAnsi="Times New Roman" w:cs="Times New Roman"/>
          <w:i/>
          <w:sz w:val="24"/>
          <w:szCs w:val="24"/>
        </w:rPr>
        <w:t>В письменной речи:</w:t>
      </w:r>
    </w:p>
    <w:p w:rsidR="005F013B" w:rsidRPr="00EC7BBD" w:rsidRDefault="005F013B" w:rsidP="005F013B">
      <w:pPr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sz w:val="24"/>
          <w:szCs w:val="24"/>
        </w:rPr>
        <w:t>заполнять анкеты и формуляры;</w:t>
      </w:r>
    </w:p>
    <w:p w:rsidR="005F013B" w:rsidRPr="00EC7BBD" w:rsidRDefault="005F013B" w:rsidP="005F013B">
      <w:pPr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sz w:val="24"/>
          <w:szCs w:val="24"/>
        </w:rPr>
        <w:t>писать поздравления, личные письма с опорой на образец с употреблением формул речевого этикета, принятых в англоязычных странах;</w:t>
      </w:r>
    </w:p>
    <w:p w:rsidR="005F013B" w:rsidRPr="00EC7BBD" w:rsidRDefault="005F013B" w:rsidP="005F0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sz w:val="24"/>
          <w:szCs w:val="24"/>
        </w:rPr>
        <w:t xml:space="preserve">составлять план, тезисы устных и письменных сообщений, выполнять письменные проекты по тематике общения. </w:t>
      </w:r>
    </w:p>
    <w:p w:rsidR="005F013B" w:rsidRPr="00EC7BBD" w:rsidRDefault="005F013B" w:rsidP="005F0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sz w:val="24"/>
          <w:szCs w:val="24"/>
        </w:rPr>
        <w:lastRenderedPageBreak/>
        <w:t>В 5 классе письмо как средство обучения предполагает дальнейшее развитие орфографических навыков и их применение при выполнении лексико-грамматических и творческих упражнений, различных видов диктантов и проектных заданий.</w:t>
      </w:r>
    </w:p>
    <w:p w:rsidR="005F013B" w:rsidRPr="00EC7BBD" w:rsidRDefault="005F013B" w:rsidP="005F0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sz w:val="24"/>
          <w:szCs w:val="24"/>
        </w:rPr>
        <w:t>Овладение письменной речью предусматривает развитие у учащихся умений:</w:t>
      </w:r>
    </w:p>
    <w:p w:rsidR="005F013B" w:rsidRPr="00EC7BBD" w:rsidRDefault="005F013B" w:rsidP="005F013B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sz w:val="24"/>
          <w:szCs w:val="24"/>
        </w:rPr>
        <w:t>писать короткие поздравления, выражать пожелания (до 30 слов);</w:t>
      </w:r>
    </w:p>
    <w:p w:rsidR="005F013B" w:rsidRPr="00EC7BBD" w:rsidRDefault="005F013B" w:rsidP="005F013B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sz w:val="24"/>
          <w:szCs w:val="24"/>
        </w:rPr>
        <w:t>заполнять бланки;</w:t>
      </w:r>
    </w:p>
    <w:p w:rsidR="005F013B" w:rsidRPr="00EC7BBD" w:rsidRDefault="005F013B" w:rsidP="005F013B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sz w:val="24"/>
          <w:szCs w:val="24"/>
        </w:rPr>
        <w:t>писать личное письмо (50 – 60 слов);</w:t>
      </w:r>
    </w:p>
    <w:p w:rsidR="005F013B" w:rsidRPr="00EC7BBD" w:rsidRDefault="005F013B" w:rsidP="005F013B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sz w:val="24"/>
          <w:szCs w:val="24"/>
        </w:rPr>
        <w:t>выполнять письменные проекты по тематике общения.</w:t>
      </w:r>
    </w:p>
    <w:p w:rsidR="005F013B" w:rsidRPr="00EC7BBD" w:rsidRDefault="005F013B" w:rsidP="005F013B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013B" w:rsidRPr="00EC7BBD" w:rsidRDefault="005F013B" w:rsidP="005F013B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C7BBD">
        <w:rPr>
          <w:rFonts w:ascii="Times New Roman" w:hAnsi="Times New Roman" w:cs="Times New Roman"/>
          <w:i/>
          <w:sz w:val="24"/>
          <w:szCs w:val="24"/>
        </w:rPr>
        <w:t>В формировании языковой компетенции:</w:t>
      </w:r>
    </w:p>
    <w:p w:rsidR="005F013B" w:rsidRPr="00EC7BBD" w:rsidRDefault="005F013B" w:rsidP="005F013B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sz w:val="24"/>
          <w:szCs w:val="24"/>
        </w:rPr>
        <w:t>применение правил орфографии при написании изученных слов;</w:t>
      </w:r>
    </w:p>
    <w:p w:rsidR="005F013B" w:rsidRPr="00EC7BBD" w:rsidRDefault="005F013B" w:rsidP="005F013B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sz w:val="24"/>
          <w:szCs w:val="24"/>
        </w:rPr>
        <w:t>правильное произношение и различение на слух всех звуков английского языка, соблюдение правил ударения и интонирования;</w:t>
      </w:r>
    </w:p>
    <w:p w:rsidR="005F013B" w:rsidRPr="00EC7BBD" w:rsidRDefault="005F013B" w:rsidP="005F013B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sz w:val="24"/>
          <w:szCs w:val="24"/>
        </w:rPr>
        <w:t>понимание основных значений изученных слов и правильное употребление в речи различных лексических единиц, включая слова, словосочетания, реплики-клише и т.д.;</w:t>
      </w:r>
    </w:p>
    <w:p w:rsidR="005F013B" w:rsidRPr="00EC7BBD" w:rsidRDefault="005F013B" w:rsidP="005F013B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sz w:val="24"/>
          <w:szCs w:val="24"/>
        </w:rPr>
        <w:t>знание основных способов словообразования (аффиксации, конверсии, словосложения);</w:t>
      </w:r>
    </w:p>
    <w:p w:rsidR="005F013B" w:rsidRPr="00EC7BBD" w:rsidRDefault="005F013B" w:rsidP="005F013B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sz w:val="24"/>
          <w:szCs w:val="24"/>
        </w:rPr>
        <w:t>распознавание в речи и правильное употребление основных морфологических форм и синтаксических конструкций; знание признаков изученных грамматических явлений;</w:t>
      </w:r>
    </w:p>
    <w:p w:rsidR="005F013B" w:rsidRPr="00EC7BBD" w:rsidRDefault="005F013B" w:rsidP="005F0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013B" w:rsidRPr="00EC7BBD" w:rsidRDefault="005F013B" w:rsidP="005F013B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C7BBD">
        <w:rPr>
          <w:rFonts w:ascii="Times New Roman" w:hAnsi="Times New Roman" w:cs="Times New Roman"/>
          <w:i/>
          <w:sz w:val="24"/>
          <w:szCs w:val="24"/>
        </w:rPr>
        <w:t xml:space="preserve">В формировании </w:t>
      </w:r>
      <w:proofErr w:type="spellStart"/>
      <w:r w:rsidRPr="00EC7BBD">
        <w:rPr>
          <w:rFonts w:ascii="Times New Roman" w:hAnsi="Times New Roman" w:cs="Times New Roman"/>
          <w:i/>
          <w:sz w:val="24"/>
          <w:szCs w:val="24"/>
        </w:rPr>
        <w:t>социокультурной</w:t>
      </w:r>
      <w:proofErr w:type="spellEnd"/>
      <w:r w:rsidRPr="00EC7BBD">
        <w:rPr>
          <w:rFonts w:ascii="Times New Roman" w:hAnsi="Times New Roman" w:cs="Times New Roman"/>
          <w:i/>
          <w:sz w:val="24"/>
          <w:szCs w:val="24"/>
        </w:rPr>
        <w:t xml:space="preserve"> компетенции:</w:t>
      </w:r>
    </w:p>
    <w:p w:rsidR="005F013B" w:rsidRPr="00EC7BBD" w:rsidRDefault="005F013B" w:rsidP="005F013B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sz w:val="24"/>
          <w:szCs w:val="24"/>
        </w:rPr>
        <w:t>знание национальных особенностей речевого и неречевого поведения в родной стране и применение этих знаний в различных ситуациях общения;</w:t>
      </w:r>
    </w:p>
    <w:p w:rsidR="005F013B" w:rsidRPr="00EC7BBD" w:rsidRDefault="005F013B" w:rsidP="005F013B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sz w:val="24"/>
          <w:szCs w:val="24"/>
        </w:rPr>
        <w:t>понимание основных норм речевого этикета в устной и письменной речи;</w:t>
      </w:r>
    </w:p>
    <w:p w:rsidR="005F013B" w:rsidRPr="00EC7BBD" w:rsidRDefault="005F013B" w:rsidP="005F013B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sz w:val="24"/>
          <w:szCs w:val="24"/>
        </w:rPr>
        <w:t>понимание фоновой лексики и реалий англоязычных стран, образцов фольклора (поговорок, стихов, песен и т.д.);</w:t>
      </w:r>
    </w:p>
    <w:p w:rsidR="005F013B" w:rsidRPr="00EC7BBD" w:rsidRDefault="005F013B" w:rsidP="005F013B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sz w:val="24"/>
          <w:szCs w:val="24"/>
        </w:rPr>
        <w:t>знакомство с образцами художественной и научно-популярной литературы;</w:t>
      </w:r>
    </w:p>
    <w:p w:rsidR="005F013B" w:rsidRPr="00EC7BBD" w:rsidRDefault="005F013B" w:rsidP="005F013B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sz w:val="24"/>
          <w:szCs w:val="24"/>
        </w:rPr>
        <w:t>представление о сходствах и различиях, особенностях образа жизни, быта, традиций англоязычных стран и родной страны;</w:t>
      </w:r>
    </w:p>
    <w:p w:rsidR="005F013B" w:rsidRPr="00EC7BBD" w:rsidRDefault="005F013B" w:rsidP="005F013B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sz w:val="24"/>
          <w:szCs w:val="24"/>
        </w:rPr>
        <w:t>понимание роли владения иностранным языком в современном мире.</w:t>
      </w:r>
    </w:p>
    <w:p w:rsidR="005F013B" w:rsidRPr="00EC7BBD" w:rsidRDefault="005F013B" w:rsidP="005F013B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sz w:val="24"/>
          <w:szCs w:val="24"/>
        </w:rPr>
        <w:t xml:space="preserve">Учебник обеспечивает дальнейшее развитие у учащихся навыков написания новых слов, </w:t>
      </w:r>
      <w:proofErr w:type="spellStart"/>
      <w:r w:rsidRPr="00EC7BBD">
        <w:rPr>
          <w:rFonts w:ascii="Times New Roman" w:hAnsi="Times New Roman" w:cs="Times New Roman"/>
          <w:sz w:val="24"/>
          <w:szCs w:val="24"/>
        </w:rPr>
        <w:t>слухо-произносительных</w:t>
      </w:r>
      <w:proofErr w:type="spellEnd"/>
      <w:r w:rsidRPr="00EC7BBD">
        <w:rPr>
          <w:rFonts w:ascii="Times New Roman" w:hAnsi="Times New Roman" w:cs="Times New Roman"/>
          <w:sz w:val="24"/>
          <w:szCs w:val="24"/>
        </w:rPr>
        <w:t xml:space="preserve"> навыков, соблюдение правильного ударения в словах и фразах, правильной интонации в различных типах предложений.</w:t>
      </w:r>
    </w:p>
    <w:p w:rsidR="005F013B" w:rsidRPr="00EC7BBD" w:rsidRDefault="005F013B" w:rsidP="005F013B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sz w:val="24"/>
          <w:szCs w:val="24"/>
        </w:rPr>
        <w:t>За счет лексических средств, используемых в новых ситуациях обучения, расширяется объем продуктивного и рецептивного лексического минимума. Увеличение последнего осуществляется за счет интернациональной лексики и овладения новыми способами словообразования.</w:t>
      </w:r>
    </w:p>
    <w:p w:rsidR="005F013B" w:rsidRPr="00EC7BBD" w:rsidRDefault="005F013B" w:rsidP="005F013B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sz w:val="24"/>
          <w:szCs w:val="24"/>
        </w:rPr>
        <w:t xml:space="preserve">Учебник обеспечивает расширение объема знаний грамматических явлений, изученных в начальной школе, и овладение новыми грамматическими явлениями: </w:t>
      </w:r>
      <w:proofErr w:type="spellStart"/>
      <w:r w:rsidRPr="00EC7BBD">
        <w:rPr>
          <w:rFonts w:ascii="Times New Roman" w:hAnsi="Times New Roman" w:cs="Times New Roman"/>
          <w:sz w:val="24"/>
          <w:szCs w:val="24"/>
        </w:rPr>
        <w:t>Present</w:t>
      </w:r>
      <w:proofErr w:type="spellEnd"/>
      <w:r w:rsidRPr="00EC7BB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EC7BBD">
        <w:rPr>
          <w:rFonts w:ascii="Times New Roman" w:hAnsi="Times New Roman" w:cs="Times New Roman"/>
          <w:sz w:val="24"/>
          <w:szCs w:val="24"/>
        </w:rPr>
        <w:t>Past</w:t>
      </w:r>
      <w:proofErr w:type="spellEnd"/>
      <w:r w:rsidRPr="00EC7BB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C7BBD">
        <w:rPr>
          <w:rFonts w:ascii="Times New Roman" w:hAnsi="Times New Roman" w:cs="Times New Roman"/>
          <w:sz w:val="24"/>
          <w:szCs w:val="24"/>
        </w:rPr>
        <w:t>Future</w:t>
      </w:r>
      <w:proofErr w:type="spellEnd"/>
      <w:r w:rsidRPr="00EC7BBD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EC7BBD">
        <w:rPr>
          <w:rFonts w:ascii="Times New Roman" w:hAnsi="Times New Roman" w:cs="Times New Roman"/>
          <w:sz w:val="24"/>
          <w:szCs w:val="24"/>
        </w:rPr>
        <w:t>Simple</w:t>
      </w:r>
      <w:proofErr w:type="spellEnd"/>
      <w:r w:rsidRPr="00EC7B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7BBD">
        <w:rPr>
          <w:rFonts w:ascii="Times New Roman" w:hAnsi="Times New Roman" w:cs="Times New Roman"/>
          <w:sz w:val="24"/>
          <w:szCs w:val="24"/>
        </w:rPr>
        <w:t>Passive</w:t>
      </w:r>
      <w:proofErr w:type="spellEnd"/>
      <w:r w:rsidRPr="00EC7BBD">
        <w:rPr>
          <w:rFonts w:ascii="Times New Roman" w:hAnsi="Times New Roman" w:cs="Times New Roman"/>
          <w:sz w:val="24"/>
          <w:szCs w:val="24"/>
        </w:rPr>
        <w:t>, “-</w:t>
      </w:r>
      <w:proofErr w:type="spellStart"/>
      <w:r w:rsidRPr="00EC7BBD">
        <w:rPr>
          <w:rFonts w:ascii="Times New Roman" w:hAnsi="Times New Roman" w:cs="Times New Roman"/>
          <w:sz w:val="24"/>
          <w:szCs w:val="24"/>
        </w:rPr>
        <w:t>ing</w:t>
      </w:r>
      <w:proofErr w:type="spellEnd"/>
      <w:r w:rsidRPr="00EC7BBD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EC7BBD">
        <w:rPr>
          <w:rFonts w:ascii="Times New Roman" w:hAnsi="Times New Roman" w:cs="Times New Roman"/>
          <w:sz w:val="24"/>
          <w:szCs w:val="24"/>
        </w:rPr>
        <w:t>forms</w:t>
      </w:r>
      <w:proofErr w:type="spellEnd"/>
      <w:r w:rsidRPr="00EC7BBD">
        <w:rPr>
          <w:rFonts w:ascii="Times New Roman" w:hAnsi="Times New Roman" w:cs="Times New Roman"/>
          <w:sz w:val="24"/>
          <w:szCs w:val="24"/>
        </w:rPr>
        <w:t>, “</w:t>
      </w:r>
      <w:r w:rsidRPr="00EC7BBD">
        <w:rPr>
          <w:rFonts w:ascii="Times New Roman" w:hAnsi="Times New Roman" w:cs="Times New Roman"/>
          <w:sz w:val="24"/>
          <w:szCs w:val="24"/>
          <w:lang w:val="en-US"/>
        </w:rPr>
        <w:t>if</w:t>
      </w:r>
      <w:r w:rsidRPr="00EC7BBD">
        <w:rPr>
          <w:rFonts w:ascii="Times New Roman" w:hAnsi="Times New Roman" w:cs="Times New Roman"/>
          <w:sz w:val="24"/>
          <w:szCs w:val="24"/>
        </w:rPr>
        <w:t xml:space="preserve">” </w:t>
      </w:r>
      <w:r w:rsidRPr="00EC7BBD">
        <w:rPr>
          <w:rFonts w:ascii="Times New Roman" w:hAnsi="Times New Roman" w:cs="Times New Roman"/>
          <w:sz w:val="24"/>
          <w:szCs w:val="24"/>
          <w:lang w:val="en-US"/>
        </w:rPr>
        <w:t>sentences</w:t>
      </w:r>
      <w:r w:rsidRPr="00EC7BBD">
        <w:rPr>
          <w:rFonts w:ascii="Times New Roman" w:hAnsi="Times New Roman" w:cs="Times New Roman"/>
          <w:sz w:val="24"/>
          <w:szCs w:val="24"/>
        </w:rPr>
        <w:t>, “</w:t>
      </w:r>
      <w:r w:rsidRPr="00EC7BBD">
        <w:rPr>
          <w:rFonts w:ascii="Times New Roman" w:hAnsi="Times New Roman" w:cs="Times New Roman"/>
          <w:sz w:val="24"/>
          <w:szCs w:val="24"/>
          <w:lang w:val="en-US"/>
        </w:rPr>
        <w:t>when</w:t>
      </w:r>
      <w:r w:rsidRPr="00EC7BBD">
        <w:rPr>
          <w:rFonts w:ascii="Times New Roman" w:hAnsi="Times New Roman" w:cs="Times New Roman"/>
          <w:sz w:val="24"/>
          <w:szCs w:val="24"/>
        </w:rPr>
        <w:t xml:space="preserve">” </w:t>
      </w:r>
      <w:r w:rsidRPr="00EC7BBD">
        <w:rPr>
          <w:rFonts w:ascii="Times New Roman" w:hAnsi="Times New Roman" w:cs="Times New Roman"/>
          <w:sz w:val="24"/>
          <w:szCs w:val="24"/>
          <w:lang w:val="en-US"/>
        </w:rPr>
        <w:t>sentences</w:t>
      </w:r>
      <w:r w:rsidRPr="00EC7BBD">
        <w:rPr>
          <w:rFonts w:ascii="Times New Roman" w:hAnsi="Times New Roman" w:cs="Times New Roman"/>
          <w:sz w:val="24"/>
          <w:szCs w:val="24"/>
        </w:rPr>
        <w:t xml:space="preserve">, </w:t>
      </w:r>
      <w:r w:rsidRPr="00EC7BBD">
        <w:rPr>
          <w:rFonts w:ascii="Times New Roman" w:hAnsi="Times New Roman" w:cs="Times New Roman"/>
          <w:sz w:val="24"/>
          <w:szCs w:val="24"/>
          <w:lang w:val="en-US"/>
        </w:rPr>
        <w:t>tag</w:t>
      </w:r>
      <w:r w:rsidRPr="00EC7BBD">
        <w:rPr>
          <w:rFonts w:ascii="Times New Roman" w:hAnsi="Times New Roman" w:cs="Times New Roman"/>
          <w:sz w:val="24"/>
          <w:szCs w:val="24"/>
        </w:rPr>
        <w:t xml:space="preserve"> </w:t>
      </w:r>
      <w:r w:rsidRPr="00EC7BBD">
        <w:rPr>
          <w:rFonts w:ascii="Times New Roman" w:hAnsi="Times New Roman" w:cs="Times New Roman"/>
          <w:sz w:val="24"/>
          <w:szCs w:val="24"/>
          <w:lang w:val="en-US"/>
        </w:rPr>
        <w:t>questions</w:t>
      </w:r>
      <w:r w:rsidRPr="00EC7BBD">
        <w:rPr>
          <w:rFonts w:ascii="Times New Roman" w:hAnsi="Times New Roman" w:cs="Times New Roman"/>
          <w:sz w:val="24"/>
          <w:szCs w:val="24"/>
        </w:rPr>
        <w:t xml:space="preserve">, </w:t>
      </w:r>
      <w:r w:rsidRPr="00EC7BBD">
        <w:rPr>
          <w:rFonts w:ascii="Times New Roman" w:hAnsi="Times New Roman" w:cs="Times New Roman"/>
          <w:sz w:val="24"/>
          <w:szCs w:val="24"/>
          <w:lang w:val="en-US"/>
        </w:rPr>
        <w:t>modal</w:t>
      </w:r>
      <w:r w:rsidRPr="00EC7BBD">
        <w:rPr>
          <w:rFonts w:ascii="Times New Roman" w:hAnsi="Times New Roman" w:cs="Times New Roman"/>
          <w:sz w:val="24"/>
          <w:szCs w:val="24"/>
        </w:rPr>
        <w:t xml:space="preserve"> </w:t>
      </w:r>
      <w:r w:rsidRPr="00EC7BBD">
        <w:rPr>
          <w:rFonts w:ascii="Times New Roman" w:hAnsi="Times New Roman" w:cs="Times New Roman"/>
          <w:sz w:val="24"/>
          <w:szCs w:val="24"/>
          <w:lang w:val="en-US"/>
        </w:rPr>
        <w:t>verbs</w:t>
      </w:r>
      <w:r w:rsidRPr="00EC7BBD">
        <w:rPr>
          <w:rFonts w:ascii="Times New Roman" w:hAnsi="Times New Roman" w:cs="Times New Roman"/>
          <w:sz w:val="24"/>
          <w:szCs w:val="24"/>
        </w:rPr>
        <w:t xml:space="preserve">, местоимения – </w:t>
      </w:r>
      <w:r w:rsidRPr="00EC7BBD">
        <w:rPr>
          <w:rFonts w:ascii="Times New Roman" w:hAnsi="Times New Roman" w:cs="Times New Roman"/>
          <w:sz w:val="24"/>
          <w:szCs w:val="24"/>
          <w:lang w:val="en-US"/>
        </w:rPr>
        <w:t>somebody</w:t>
      </w:r>
      <w:r w:rsidRPr="00EC7BBD">
        <w:rPr>
          <w:rFonts w:ascii="Times New Roman" w:hAnsi="Times New Roman" w:cs="Times New Roman"/>
          <w:sz w:val="24"/>
          <w:szCs w:val="24"/>
        </w:rPr>
        <w:t xml:space="preserve">, </w:t>
      </w:r>
      <w:r w:rsidRPr="00EC7BBD">
        <w:rPr>
          <w:rFonts w:ascii="Times New Roman" w:hAnsi="Times New Roman" w:cs="Times New Roman"/>
          <w:sz w:val="24"/>
          <w:szCs w:val="24"/>
          <w:lang w:val="en-US"/>
        </w:rPr>
        <w:t>anybody</w:t>
      </w:r>
      <w:r w:rsidRPr="00EC7BBD">
        <w:rPr>
          <w:rFonts w:ascii="Times New Roman" w:hAnsi="Times New Roman" w:cs="Times New Roman"/>
          <w:sz w:val="24"/>
          <w:szCs w:val="24"/>
        </w:rPr>
        <w:t xml:space="preserve">, </w:t>
      </w:r>
      <w:r w:rsidRPr="00EC7BBD">
        <w:rPr>
          <w:rFonts w:ascii="Times New Roman" w:hAnsi="Times New Roman" w:cs="Times New Roman"/>
          <w:sz w:val="24"/>
          <w:szCs w:val="24"/>
          <w:lang w:val="en-US"/>
        </w:rPr>
        <w:t>nobody</w:t>
      </w:r>
      <w:r w:rsidRPr="00EC7BBD">
        <w:rPr>
          <w:rFonts w:ascii="Times New Roman" w:hAnsi="Times New Roman" w:cs="Times New Roman"/>
          <w:sz w:val="24"/>
          <w:szCs w:val="24"/>
        </w:rPr>
        <w:t xml:space="preserve">, </w:t>
      </w:r>
      <w:r w:rsidRPr="00EC7BBD">
        <w:rPr>
          <w:rFonts w:ascii="Times New Roman" w:hAnsi="Times New Roman" w:cs="Times New Roman"/>
          <w:sz w:val="24"/>
          <w:szCs w:val="24"/>
          <w:lang w:val="en-US"/>
        </w:rPr>
        <w:t>something</w:t>
      </w:r>
      <w:r w:rsidRPr="00EC7BBD">
        <w:rPr>
          <w:rFonts w:ascii="Times New Roman" w:hAnsi="Times New Roman" w:cs="Times New Roman"/>
          <w:sz w:val="24"/>
          <w:szCs w:val="24"/>
        </w:rPr>
        <w:t xml:space="preserve">, </w:t>
      </w:r>
      <w:r w:rsidRPr="00EC7BBD">
        <w:rPr>
          <w:rFonts w:ascii="Times New Roman" w:hAnsi="Times New Roman" w:cs="Times New Roman"/>
          <w:sz w:val="24"/>
          <w:szCs w:val="24"/>
          <w:lang w:val="en-US"/>
        </w:rPr>
        <w:t>anything</w:t>
      </w:r>
      <w:r w:rsidRPr="00EC7BBD">
        <w:rPr>
          <w:rFonts w:ascii="Times New Roman" w:hAnsi="Times New Roman" w:cs="Times New Roman"/>
          <w:sz w:val="24"/>
          <w:szCs w:val="24"/>
        </w:rPr>
        <w:t xml:space="preserve">, </w:t>
      </w:r>
      <w:r w:rsidRPr="00EC7BBD">
        <w:rPr>
          <w:rFonts w:ascii="Times New Roman" w:hAnsi="Times New Roman" w:cs="Times New Roman"/>
          <w:sz w:val="24"/>
          <w:szCs w:val="24"/>
          <w:lang w:val="en-US"/>
        </w:rPr>
        <w:t>nothing</w:t>
      </w:r>
      <w:r w:rsidRPr="00EC7BBD">
        <w:rPr>
          <w:rFonts w:ascii="Times New Roman" w:hAnsi="Times New Roman" w:cs="Times New Roman"/>
          <w:sz w:val="24"/>
          <w:szCs w:val="24"/>
        </w:rPr>
        <w:t xml:space="preserve">, </w:t>
      </w:r>
      <w:r w:rsidRPr="00EC7BBD">
        <w:rPr>
          <w:rFonts w:ascii="Times New Roman" w:hAnsi="Times New Roman" w:cs="Times New Roman"/>
          <w:sz w:val="24"/>
          <w:szCs w:val="24"/>
          <w:lang w:val="en-US"/>
        </w:rPr>
        <w:t>somewhere</w:t>
      </w:r>
      <w:r w:rsidRPr="00EC7BBD">
        <w:rPr>
          <w:rFonts w:ascii="Times New Roman" w:hAnsi="Times New Roman" w:cs="Times New Roman"/>
          <w:sz w:val="24"/>
          <w:szCs w:val="24"/>
        </w:rPr>
        <w:t xml:space="preserve">, </w:t>
      </w:r>
      <w:r w:rsidRPr="00EC7BBD">
        <w:rPr>
          <w:rFonts w:ascii="Times New Roman" w:hAnsi="Times New Roman" w:cs="Times New Roman"/>
          <w:sz w:val="24"/>
          <w:szCs w:val="24"/>
          <w:lang w:val="en-US"/>
        </w:rPr>
        <w:t>anywhere</w:t>
      </w:r>
      <w:r w:rsidRPr="00EC7BBD">
        <w:rPr>
          <w:rFonts w:ascii="Times New Roman" w:hAnsi="Times New Roman" w:cs="Times New Roman"/>
          <w:sz w:val="24"/>
          <w:szCs w:val="24"/>
        </w:rPr>
        <w:t xml:space="preserve">, </w:t>
      </w:r>
      <w:r w:rsidRPr="00EC7BBD">
        <w:rPr>
          <w:rFonts w:ascii="Times New Roman" w:hAnsi="Times New Roman" w:cs="Times New Roman"/>
          <w:sz w:val="24"/>
          <w:szCs w:val="24"/>
          <w:lang w:val="en-US"/>
        </w:rPr>
        <w:t>nowhere</w:t>
      </w:r>
      <w:r w:rsidRPr="00EC7BBD">
        <w:rPr>
          <w:rFonts w:ascii="Times New Roman" w:hAnsi="Times New Roman" w:cs="Times New Roman"/>
          <w:sz w:val="24"/>
          <w:szCs w:val="24"/>
        </w:rPr>
        <w:t>; -“</w:t>
      </w:r>
      <w:r w:rsidRPr="00EC7BBD">
        <w:rPr>
          <w:rFonts w:ascii="Times New Roman" w:hAnsi="Times New Roman" w:cs="Times New Roman"/>
          <w:sz w:val="24"/>
          <w:szCs w:val="24"/>
          <w:lang w:val="en-US"/>
        </w:rPr>
        <w:t>self</w:t>
      </w:r>
      <w:r w:rsidRPr="00EC7BBD">
        <w:rPr>
          <w:rFonts w:ascii="Times New Roman" w:hAnsi="Times New Roman" w:cs="Times New Roman"/>
          <w:sz w:val="24"/>
          <w:szCs w:val="24"/>
        </w:rPr>
        <w:t xml:space="preserve">” </w:t>
      </w:r>
      <w:r w:rsidRPr="00EC7BBD">
        <w:rPr>
          <w:rFonts w:ascii="Times New Roman" w:hAnsi="Times New Roman" w:cs="Times New Roman"/>
          <w:sz w:val="24"/>
          <w:szCs w:val="24"/>
          <w:lang w:val="en-US"/>
        </w:rPr>
        <w:t>pronouns</w:t>
      </w:r>
      <w:r w:rsidRPr="00EC7BBD">
        <w:rPr>
          <w:rFonts w:ascii="Times New Roman" w:hAnsi="Times New Roman" w:cs="Times New Roman"/>
          <w:sz w:val="24"/>
          <w:szCs w:val="24"/>
        </w:rPr>
        <w:t>, существительные в функции прилагательных.</w:t>
      </w:r>
    </w:p>
    <w:p w:rsidR="005F013B" w:rsidRPr="00EC7BBD" w:rsidRDefault="005F013B" w:rsidP="005F0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013B" w:rsidRPr="00EC7BBD" w:rsidRDefault="005F013B" w:rsidP="005F013B">
      <w:pPr>
        <w:pStyle w:val="2"/>
        <w:tabs>
          <w:tab w:val="left" w:pos="993"/>
        </w:tabs>
        <w:ind w:firstLine="851"/>
        <w:rPr>
          <w:b/>
          <w:bCs/>
          <w:sz w:val="24"/>
        </w:rPr>
      </w:pPr>
      <w:proofErr w:type="spellStart"/>
      <w:r w:rsidRPr="00EC7BBD">
        <w:rPr>
          <w:b/>
          <w:bCs/>
          <w:sz w:val="24"/>
        </w:rPr>
        <w:t>Социокультурные</w:t>
      </w:r>
      <w:proofErr w:type="spellEnd"/>
      <w:r w:rsidRPr="00EC7BBD">
        <w:rPr>
          <w:b/>
          <w:bCs/>
          <w:sz w:val="24"/>
        </w:rPr>
        <w:t xml:space="preserve"> знания и умения</w:t>
      </w:r>
    </w:p>
    <w:p w:rsidR="005F013B" w:rsidRPr="00EC7BBD" w:rsidRDefault="005F013B" w:rsidP="005F013B">
      <w:pPr>
        <w:pStyle w:val="2"/>
        <w:tabs>
          <w:tab w:val="left" w:pos="993"/>
        </w:tabs>
        <w:ind w:firstLine="851"/>
        <w:rPr>
          <w:bCs/>
          <w:sz w:val="24"/>
        </w:rPr>
      </w:pPr>
      <w:r w:rsidRPr="00EC7BBD">
        <w:rPr>
          <w:bCs/>
          <w:sz w:val="24"/>
        </w:rPr>
        <w:t xml:space="preserve">Умение осуществлять межличностное и межкультурное общение используя знания элементов речевого  поведенческого этикета  в англоязычной среде в условиях проигрывания ситуаций общения «В семье», «В школе», «Проведение досуга». Использование английского языка как средства </w:t>
      </w:r>
      <w:proofErr w:type="spellStart"/>
      <w:r w:rsidRPr="00EC7BBD">
        <w:rPr>
          <w:bCs/>
          <w:sz w:val="24"/>
        </w:rPr>
        <w:t>социокультурного</w:t>
      </w:r>
      <w:proofErr w:type="spellEnd"/>
      <w:r w:rsidRPr="00EC7BBD">
        <w:rPr>
          <w:bCs/>
          <w:sz w:val="24"/>
        </w:rPr>
        <w:t xml:space="preserve"> развития </w:t>
      </w:r>
      <w:proofErr w:type="gramStart"/>
      <w:r w:rsidRPr="00EC7BBD">
        <w:rPr>
          <w:bCs/>
          <w:sz w:val="24"/>
        </w:rPr>
        <w:t>обучающихся</w:t>
      </w:r>
      <w:proofErr w:type="gramEnd"/>
      <w:r w:rsidRPr="00EC7BBD">
        <w:rPr>
          <w:bCs/>
          <w:sz w:val="24"/>
        </w:rPr>
        <w:t xml:space="preserve"> на данном этапе включает знакомство с:</w:t>
      </w:r>
    </w:p>
    <w:p w:rsidR="005F013B" w:rsidRPr="00EC7BBD" w:rsidRDefault="005F013B" w:rsidP="005F013B">
      <w:pPr>
        <w:pStyle w:val="2"/>
        <w:numPr>
          <w:ilvl w:val="0"/>
          <w:numId w:val="6"/>
        </w:numPr>
        <w:tabs>
          <w:tab w:val="left" w:pos="993"/>
        </w:tabs>
        <w:ind w:left="0" w:firstLine="851"/>
        <w:rPr>
          <w:bCs/>
          <w:sz w:val="24"/>
        </w:rPr>
      </w:pPr>
      <w:r w:rsidRPr="00EC7BBD">
        <w:rPr>
          <w:bCs/>
          <w:sz w:val="24"/>
        </w:rPr>
        <w:t>фамилиями и именами выдающихся людей в странах изучаемого языка;</w:t>
      </w:r>
    </w:p>
    <w:p w:rsidR="005F013B" w:rsidRPr="00EC7BBD" w:rsidRDefault="005F013B" w:rsidP="005F013B">
      <w:pPr>
        <w:pStyle w:val="2"/>
        <w:numPr>
          <w:ilvl w:val="0"/>
          <w:numId w:val="6"/>
        </w:numPr>
        <w:tabs>
          <w:tab w:val="left" w:pos="993"/>
        </w:tabs>
        <w:ind w:left="0" w:firstLine="851"/>
        <w:rPr>
          <w:bCs/>
          <w:sz w:val="24"/>
        </w:rPr>
      </w:pPr>
      <w:r w:rsidRPr="00EC7BBD">
        <w:rPr>
          <w:bCs/>
          <w:sz w:val="24"/>
        </w:rPr>
        <w:t>оригинальными или адаптированными материалами детской поэзии и прозы;</w:t>
      </w:r>
    </w:p>
    <w:p w:rsidR="005F013B" w:rsidRPr="00EC7BBD" w:rsidRDefault="005F013B" w:rsidP="005F013B">
      <w:pPr>
        <w:pStyle w:val="2"/>
        <w:numPr>
          <w:ilvl w:val="0"/>
          <w:numId w:val="6"/>
        </w:numPr>
        <w:tabs>
          <w:tab w:val="left" w:pos="993"/>
        </w:tabs>
        <w:ind w:left="0" w:firstLine="851"/>
        <w:rPr>
          <w:bCs/>
          <w:sz w:val="24"/>
        </w:rPr>
      </w:pPr>
      <w:r w:rsidRPr="00EC7BBD">
        <w:rPr>
          <w:bCs/>
          <w:sz w:val="24"/>
        </w:rPr>
        <w:t>с государственной символикой (флагом и его цветовой символикой, гимном, столицами стран изучаемого языка)</w:t>
      </w:r>
    </w:p>
    <w:p w:rsidR="005F013B" w:rsidRPr="00EC7BBD" w:rsidRDefault="005F013B" w:rsidP="005F013B">
      <w:pPr>
        <w:pStyle w:val="2"/>
        <w:numPr>
          <w:ilvl w:val="0"/>
          <w:numId w:val="6"/>
        </w:numPr>
        <w:tabs>
          <w:tab w:val="left" w:pos="993"/>
        </w:tabs>
        <w:ind w:left="0" w:firstLine="851"/>
        <w:rPr>
          <w:bCs/>
          <w:sz w:val="24"/>
        </w:rPr>
      </w:pPr>
      <w:r w:rsidRPr="00EC7BBD">
        <w:rPr>
          <w:bCs/>
          <w:sz w:val="24"/>
        </w:rPr>
        <w:t>с традициями проведения праздников Рождества, Нового года, Пасхи в странах изучаемого языка;</w:t>
      </w:r>
    </w:p>
    <w:p w:rsidR="005F013B" w:rsidRPr="00EC7BBD" w:rsidRDefault="005F013B" w:rsidP="005F013B">
      <w:pPr>
        <w:pStyle w:val="2"/>
        <w:numPr>
          <w:ilvl w:val="0"/>
          <w:numId w:val="6"/>
        </w:numPr>
        <w:tabs>
          <w:tab w:val="left" w:pos="993"/>
        </w:tabs>
        <w:ind w:left="0" w:firstLine="851"/>
        <w:rPr>
          <w:bCs/>
          <w:sz w:val="24"/>
        </w:rPr>
      </w:pPr>
      <w:r w:rsidRPr="00EC7BBD">
        <w:rPr>
          <w:bCs/>
          <w:sz w:val="24"/>
        </w:rPr>
        <w:lastRenderedPageBreak/>
        <w:t xml:space="preserve">словами английского языка вошедшими во многие языки мира, </w:t>
      </w:r>
      <w:proofErr w:type="gramStart"/>
      <w:r w:rsidRPr="00EC7BBD">
        <w:rPr>
          <w:bCs/>
          <w:sz w:val="24"/>
        </w:rPr>
        <w:t xml:space="preserve">( </w:t>
      </w:r>
      <w:proofErr w:type="gramEnd"/>
      <w:r w:rsidRPr="00EC7BBD">
        <w:rPr>
          <w:bCs/>
          <w:sz w:val="24"/>
        </w:rPr>
        <w:t>в том числе и в русский) и русскими словами вошедшими в лексикон английского языка.</w:t>
      </w:r>
    </w:p>
    <w:p w:rsidR="005F013B" w:rsidRPr="00EC7BBD" w:rsidRDefault="005F013B" w:rsidP="005F013B">
      <w:pPr>
        <w:pStyle w:val="2"/>
        <w:tabs>
          <w:tab w:val="left" w:pos="993"/>
        </w:tabs>
        <w:ind w:firstLine="851"/>
        <w:rPr>
          <w:bCs/>
          <w:sz w:val="24"/>
        </w:rPr>
      </w:pPr>
      <w:r w:rsidRPr="00EC7BBD">
        <w:rPr>
          <w:bCs/>
          <w:sz w:val="24"/>
        </w:rPr>
        <w:t xml:space="preserve">    Предусматривается овладения умениями:</w:t>
      </w:r>
    </w:p>
    <w:p w:rsidR="005F013B" w:rsidRPr="00EC7BBD" w:rsidRDefault="005F013B" w:rsidP="005F013B">
      <w:pPr>
        <w:pStyle w:val="2"/>
        <w:numPr>
          <w:ilvl w:val="0"/>
          <w:numId w:val="8"/>
        </w:numPr>
        <w:tabs>
          <w:tab w:val="left" w:pos="993"/>
        </w:tabs>
        <w:ind w:left="0" w:firstLine="851"/>
        <w:rPr>
          <w:bCs/>
          <w:sz w:val="24"/>
        </w:rPr>
      </w:pPr>
      <w:r w:rsidRPr="00EC7BBD">
        <w:rPr>
          <w:bCs/>
          <w:sz w:val="24"/>
        </w:rPr>
        <w:t>писать свое имя и фамилию, а также имена и фамилии своих родственников и друзей на английском языке.</w:t>
      </w:r>
    </w:p>
    <w:p w:rsidR="005F013B" w:rsidRPr="00EC7BBD" w:rsidRDefault="005F013B" w:rsidP="005F013B">
      <w:pPr>
        <w:pStyle w:val="2"/>
        <w:numPr>
          <w:ilvl w:val="0"/>
          <w:numId w:val="7"/>
        </w:numPr>
        <w:tabs>
          <w:tab w:val="left" w:pos="993"/>
        </w:tabs>
        <w:ind w:left="0" w:firstLine="851"/>
        <w:rPr>
          <w:bCs/>
          <w:sz w:val="24"/>
        </w:rPr>
      </w:pPr>
      <w:r w:rsidRPr="00EC7BBD">
        <w:rPr>
          <w:bCs/>
          <w:sz w:val="24"/>
        </w:rPr>
        <w:t>правильно оформлять адрес на английском языке.</w:t>
      </w:r>
    </w:p>
    <w:p w:rsidR="005F013B" w:rsidRPr="00EC7BBD" w:rsidRDefault="005F013B" w:rsidP="005F013B">
      <w:pPr>
        <w:pStyle w:val="2"/>
        <w:tabs>
          <w:tab w:val="left" w:pos="993"/>
        </w:tabs>
        <w:ind w:firstLine="851"/>
        <w:rPr>
          <w:b/>
          <w:bCs/>
          <w:sz w:val="24"/>
        </w:rPr>
      </w:pPr>
      <w:r w:rsidRPr="00EC7BBD">
        <w:rPr>
          <w:b/>
          <w:bCs/>
          <w:sz w:val="24"/>
        </w:rPr>
        <w:t>Компенсаторные умения</w:t>
      </w:r>
    </w:p>
    <w:p w:rsidR="005F013B" w:rsidRPr="00EC7BBD" w:rsidRDefault="005F013B" w:rsidP="005F013B">
      <w:pPr>
        <w:pStyle w:val="22"/>
        <w:shd w:val="clear" w:color="auto" w:fill="auto"/>
        <w:tabs>
          <w:tab w:val="left" w:pos="993"/>
        </w:tabs>
        <w:spacing w:before="0" w:line="240" w:lineRule="auto"/>
        <w:ind w:firstLine="851"/>
        <w:rPr>
          <w:sz w:val="24"/>
          <w:szCs w:val="24"/>
        </w:rPr>
      </w:pPr>
      <w:r w:rsidRPr="00EC7BBD">
        <w:rPr>
          <w:sz w:val="24"/>
          <w:szCs w:val="24"/>
        </w:rPr>
        <w:t>Совершенствуются умения:</w:t>
      </w:r>
    </w:p>
    <w:p w:rsidR="005F013B" w:rsidRPr="00EC7BBD" w:rsidRDefault="005F013B" w:rsidP="005F013B">
      <w:pPr>
        <w:pStyle w:val="22"/>
        <w:numPr>
          <w:ilvl w:val="0"/>
          <w:numId w:val="7"/>
        </w:numPr>
        <w:shd w:val="clear" w:color="auto" w:fill="auto"/>
        <w:tabs>
          <w:tab w:val="left" w:pos="593"/>
          <w:tab w:val="left" w:pos="993"/>
        </w:tabs>
        <w:spacing w:before="0" w:line="240" w:lineRule="auto"/>
        <w:ind w:left="0" w:right="20" w:firstLine="851"/>
        <w:rPr>
          <w:sz w:val="24"/>
          <w:szCs w:val="24"/>
        </w:rPr>
      </w:pPr>
      <w:r w:rsidRPr="00EC7BBD">
        <w:rPr>
          <w:sz w:val="24"/>
          <w:szCs w:val="24"/>
        </w:rPr>
        <w:t>переспрашивать, просить повторить, уточняя значение незнакомых слов;</w:t>
      </w:r>
    </w:p>
    <w:p w:rsidR="005F013B" w:rsidRPr="00EC7BBD" w:rsidRDefault="005F013B" w:rsidP="005F013B">
      <w:pPr>
        <w:pStyle w:val="22"/>
        <w:numPr>
          <w:ilvl w:val="0"/>
          <w:numId w:val="7"/>
        </w:numPr>
        <w:shd w:val="clear" w:color="auto" w:fill="auto"/>
        <w:tabs>
          <w:tab w:val="left" w:pos="593"/>
          <w:tab w:val="left" w:pos="993"/>
        </w:tabs>
        <w:spacing w:before="0" w:line="240" w:lineRule="auto"/>
        <w:ind w:left="0" w:right="20" w:firstLine="851"/>
        <w:rPr>
          <w:sz w:val="24"/>
          <w:szCs w:val="24"/>
        </w:rPr>
      </w:pPr>
      <w:r w:rsidRPr="00EC7BBD">
        <w:rPr>
          <w:sz w:val="24"/>
          <w:szCs w:val="24"/>
        </w:rPr>
        <w:t>использовать в качестве опоры при собственных выска</w:t>
      </w:r>
      <w:r w:rsidRPr="00EC7BBD">
        <w:rPr>
          <w:sz w:val="24"/>
          <w:szCs w:val="24"/>
        </w:rPr>
        <w:softHyphen/>
        <w:t>зываниях ключевые слова, план к тексту, тематический сло</w:t>
      </w:r>
      <w:r w:rsidRPr="00EC7BBD">
        <w:rPr>
          <w:sz w:val="24"/>
          <w:szCs w:val="24"/>
        </w:rPr>
        <w:softHyphen/>
        <w:t>варь и т. д.;</w:t>
      </w:r>
    </w:p>
    <w:p w:rsidR="005F013B" w:rsidRPr="00EC7BBD" w:rsidRDefault="005F013B" w:rsidP="005F013B">
      <w:pPr>
        <w:pStyle w:val="22"/>
        <w:numPr>
          <w:ilvl w:val="0"/>
          <w:numId w:val="7"/>
        </w:numPr>
        <w:shd w:val="clear" w:color="auto" w:fill="auto"/>
        <w:tabs>
          <w:tab w:val="left" w:pos="593"/>
          <w:tab w:val="left" w:pos="993"/>
        </w:tabs>
        <w:spacing w:before="0" w:line="240" w:lineRule="auto"/>
        <w:ind w:left="0" w:right="20" w:firstLine="851"/>
        <w:rPr>
          <w:sz w:val="24"/>
          <w:szCs w:val="24"/>
        </w:rPr>
      </w:pPr>
      <w:r w:rsidRPr="00EC7BBD">
        <w:rPr>
          <w:sz w:val="24"/>
          <w:szCs w:val="24"/>
        </w:rPr>
        <w:t>прогнозировать содержание текста на основе заголовка, предварительно поставленных вопросов;</w:t>
      </w:r>
    </w:p>
    <w:p w:rsidR="005F013B" w:rsidRPr="00EC7BBD" w:rsidRDefault="005F013B" w:rsidP="005F013B">
      <w:pPr>
        <w:pStyle w:val="22"/>
        <w:numPr>
          <w:ilvl w:val="0"/>
          <w:numId w:val="7"/>
        </w:numPr>
        <w:shd w:val="clear" w:color="auto" w:fill="auto"/>
        <w:tabs>
          <w:tab w:val="left" w:pos="593"/>
          <w:tab w:val="left" w:pos="993"/>
        </w:tabs>
        <w:spacing w:before="0" w:line="240" w:lineRule="auto"/>
        <w:ind w:left="0" w:right="20" w:firstLine="851"/>
        <w:rPr>
          <w:sz w:val="24"/>
          <w:szCs w:val="24"/>
        </w:rPr>
      </w:pPr>
      <w:r w:rsidRPr="00EC7BBD">
        <w:rPr>
          <w:sz w:val="24"/>
          <w:szCs w:val="24"/>
        </w:rPr>
        <w:t>догадываться о значении незнакомых слов по контексту, по используемым собеседником жестам и мимике;</w:t>
      </w:r>
    </w:p>
    <w:p w:rsidR="005F013B" w:rsidRPr="00EC7BBD" w:rsidRDefault="005F013B" w:rsidP="005F013B">
      <w:pPr>
        <w:pStyle w:val="22"/>
        <w:numPr>
          <w:ilvl w:val="0"/>
          <w:numId w:val="7"/>
        </w:numPr>
        <w:shd w:val="clear" w:color="auto" w:fill="auto"/>
        <w:tabs>
          <w:tab w:val="left" w:pos="426"/>
          <w:tab w:val="left" w:pos="993"/>
        </w:tabs>
        <w:spacing w:before="0" w:line="240" w:lineRule="auto"/>
        <w:ind w:left="0" w:right="20" w:firstLine="851"/>
        <w:rPr>
          <w:b/>
          <w:bCs/>
          <w:sz w:val="24"/>
          <w:szCs w:val="24"/>
        </w:rPr>
      </w:pPr>
      <w:r w:rsidRPr="00EC7BBD">
        <w:rPr>
          <w:sz w:val="24"/>
          <w:szCs w:val="24"/>
        </w:rPr>
        <w:t>использовать синонимы, антонимы, описания явления, объекта при дефиците языковых средств.</w:t>
      </w:r>
    </w:p>
    <w:p w:rsidR="005F013B" w:rsidRPr="00EC7BBD" w:rsidRDefault="005F013B" w:rsidP="005F013B">
      <w:pPr>
        <w:pStyle w:val="22"/>
        <w:shd w:val="clear" w:color="auto" w:fill="auto"/>
        <w:tabs>
          <w:tab w:val="left" w:pos="593"/>
          <w:tab w:val="left" w:pos="993"/>
        </w:tabs>
        <w:spacing w:before="0" w:line="240" w:lineRule="auto"/>
        <w:ind w:right="20" w:firstLine="851"/>
        <w:rPr>
          <w:b/>
          <w:bCs/>
          <w:sz w:val="24"/>
          <w:szCs w:val="24"/>
        </w:rPr>
      </w:pPr>
    </w:p>
    <w:p w:rsidR="005F013B" w:rsidRPr="00EC7BBD" w:rsidRDefault="005F013B" w:rsidP="005F013B">
      <w:pPr>
        <w:pStyle w:val="22"/>
        <w:shd w:val="clear" w:color="auto" w:fill="auto"/>
        <w:tabs>
          <w:tab w:val="left" w:pos="593"/>
          <w:tab w:val="left" w:pos="993"/>
        </w:tabs>
        <w:spacing w:before="0" w:line="240" w:lineRule="auto"/>
        <w:ind w:right="20" w:firstLine="851"/>
        <w:rPr>
          <w:b/>
          <w:bCs/>
          <w:sz w:val="24"/>
          <w:szCs w:val="24"/>
        </w:rPr>
      </w:pPr>
      <w:proofErr w:type="spellStart"/>
      <w:r w:rsidRPr="00EC7BBD">
        <w:rPr>
          <w:b/>
          <w:bCs/>
          <w:sz w:val="24"/>
          <w:szCs w:val="24"/>
        </w:rPr>
        <w:t>Общеучебные</w:t>
      </w:r>
      <w:proofErr w:type="spellEnd"/>
      <w:r w:rsidRPr="00EC7BBD">
        <w:rPr>
          <w:b/>
          <w:bCs/>
          <w:sz w:val="24"/>
          <w:szCs w:val="24"/>
        </w:rPr>
        <w:t xml:space="preserve"> умения и универсальные способы деятельности</w:t>
      </w:r>
    </w:p>
    <w:p w:rsidR="005F013B" w:rsidRPr="00EC7BBD" w:rsidRDefault="005F013B" w:rsidP="005F013B">
      <w:pPr>
        <w:pStyle w:val="2"/>
        <w:tabs>
          <w:tab w:val="left" w:pos="993"/>
        </w:tabs>
        <w:ind w:firstLine="851"/>
        <w:rPr>
          <w:bCs/>
          <w:sz w:val="24"/>
        </w:rPr>
      </w:pPr>
      <w:r w:rsidRPr="00EC7BBD">
        <w:rPr>
          <w:bCs/>
          <w:sz w:val="24"/>
        </w:rPr>
        <w:t xml:space="preserve">Рабочая программа предусматривает формирование у обучающихся </w:t>
      </w:r>
      <w:proofErr w:type="spellStart"/>
      <w:r w:rsidRPr="00EC7BBD">
        <w:rPr>
          <w:bCs/>
          <w:sz w:val="24"/>
        </w:rPr>
        <w:t>общеучебных</w:t>
      </w:r>
      <w:proofErr w:type="spellEnd"/>
      <w:r w:rsidRPr="00EC7BBD">
        <w:rPr>
          <w:bCs/>
          <w:sz w:val="24"/>
        </w:rPr>
        <w:t xml:space="preserve"> умений и навыков, универсальных способов деятельности и ключевых компетенций в следующих направлениях: использование учебных умений, связанных со способами организации учебной деятельности, доступных </w:t>
      </w:r>
      <w:proofErr w:type="gramStart"/>
      <w:r w:rsidRPr="00EC7BBD">
        <w:rPr>
          <w:bCs/>
          <w:sz w:val="24"/>
        </w:rPr>
        <w:t>обучающимся</w:t>
      </w:r>
      <w:proofErr w:type="gramEnd"/>
      <w:r w:rsidRPr="00EC7BBD">
        <w:rPr>
          <w:bCs/>
          <w:sz w:val="24"/>
        </w:rPr>
        <w:t xml:space="preserve">  5 классов и способствующих самостоятельному изучению английского языка и культуры стран изучаемого языка; а также развитие специальных учебных умений, таких как нахождение ключевых </w:t>
      </w:r>
      <w:proofErr w:type="gramStart"/>
      <w:r w:rsidRPr="00EC7BBD">
        <w:rPr>
          <w:bCs/>
          <w:sz w:val="24"/>
        </w:rPr>
        <w:t>слов</w:t>
      </w:r>
      <w:proofErr w:type="gramEnd"/>
      <w:r w:rsidRPr="00EC7BBD">
        <w:rPr>
          <w:bCs/>
          <w:sz w:val="24"/>
        </w:rPr>
        <w:t xml:space="preserve"> при работе с текстом, их </w:t>
      </w:r>
      <w:proofErr w:type="spellStart"/>
      <w:r w:rsidRPr="00EC7BBD">
        <w:rPr>
          <w:bCs/>
          <w:sz w:val="24"/>
        </w:rPr>
        <w:t>семантизация</w:t>
      </w:r>
      <w:proofErr w:type="spellEnd"/>
      <w:r w:rsidRPr="00EC7BBD">
        <w:rPr>
          <w:bCs/>
          <w:sz w:val="24"/>
        </w:rPr>
        <w:t xml:space="preserve"> на основе языковой догадки, словообразовательный анализ, выборочное использование перевода; умение пользоваться двуязычными словарями и </w:t>
      </w:r>
      <w:proofErr w:type="spellStart"/>
      <w:r w:rsidRPr="00EC7BBD">
        <w:rPr>
          <w:bCs/>
          <w:sz w:val="24"/>
        </w:rPr>
        <w:t>интернет-ресурсами</w:t>
      </w:r>
      <w:proofErr w:type="spellEnd"/>
      <w:r w:rsidRPr="00EC7BBD">
        <w:rPr>
          <w:bCs/>
          <w:sz w:val="24"/>
        </w:rPr>
        <w:t xml:space="preserve">; участвовать в проектной деятельности </w:t>
      </w:r>
      <w:proofErr w:type="spellStart"/>
      <w:r w:rsidRPr="00EC7BBD">
        <w:rPr>
          <w:bCs/>
          <w:sz w:val="24"/>
        </w:rPr>
        <w:t>межпредметного</w:t>
      </w:r>
      <w:proofErr w:type="spellEnd"/>
      <w:r w:rsidRPr="00EC7BBD">
        <w:rPr>
          <w:bCs/>
          <w:sz w:val="24"/>
        </w:rPr>
        <w:t xml:space="preserve"> характера.</w:t>
      </w:r>
    </w:p>
    <w:p w:rsidR="005F013B" w:rsidRPr="00EC7BBD" w:rsidRDefault="005F013B" w:rsidP="005F013B">
      <w:pPr>
        <w:pStyle w:val="21"/>
        <w:tabs>
          <w:tab w:val="left" w:pos="993"/>
        </w:tabs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5F013B" w:rsidRPr="00EC7BBD" w:rsidRDefault="005F013B" w:rsidP="005F0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5F013B" w:rsidRPr="00EC7BBD" w:rsidRDefault="005F013B" w:rsidP="005F0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013B" w:rsidRPr="00EC7BBD" w:rsidRDefault="005F013B" w:rsidP="005F0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013B" w:rsidRPr="00EC7BBD" w:rsidRDefault="005F013B" w:rsidP="005F0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013B" w:rsidRPr="00EC7BBD" w:rsidRDefault="005F013B" w:rsidP="005F0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013B" w:rsidRPr="00EC7BBD" w:rsidRDefault="005F013B" w:rsidP="005F0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013B" w:rsidRPr="00EC7BBD" w:rsidRDefault="005F013B" w:rsidP="005F0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013B" w:rsidRPr="00EC7BBD" w:rsidRDefault="005F013B" w:rsidP="005F0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013B" w:rsidRPr="00EC7BBD" w:rsidRDefault="005F013B" w:rsidP="005F0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013B" w:rsidRPr="00EC7BBD" w:rsidRDefault="005F013B" w:rsidP="005F0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013B" w:rsidRPr="00EC7BBD" w:rsidRDefault="005F013B" w:rsidP="005F0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013B" w:rsidRPr="00EC7BBD" w:rsidRDefault="005F013B" w:rsidP="005F0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013B" w:rsidRPr="00EC7BBD" w:rsidRDefault="005F013B" w:rsidP="005F0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013B" w:rsidRPr="00EC7BBD" w:rsidRDefault="005F013B" w:rsidP="005F0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013B" w:rsidRPr="00EC7BBD" w:rsidRDefault="005F013B" w:rsidP="005F0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013B" w:rsidRPr="00EC7BBD" w:rsidRDefault="005F013B" w:rsidP="005F0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013B" w:rsidRPr="00EC7BBD" w:rsidRDefault="005F013B" w:rsidP="005F0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013B" w:rsidRPr="00EC7BBD" w:rsidRDefault="005F013B" w:rsidP="005F0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013B" w:rsidRPr="00EC7BBD" w:rsidRDefault="005F013B" w:rsidP="005F0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013B" w:rsidRPr="00EC7BBD" w:rsidRDefault="005F013B" w:rsidP="005F0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013B" w:rsidRPr="00EC7BBD" w:rsidRDefault="005F013B" w:rsidP="005F0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013B" w:rsidRPr="00EC7BBD" w:rsidRDefault="005F013B" w:rsidP="005F0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013B" w:rsidRPr="00EC7BBD" w:rsidRDefault="005F013B" w:rsidP="005F0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013B" w:rsidRPr="00EC7BBD" w:rsidRDefault="005F013B" w:rsidP="005F0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013B" w:rsidRPr="00EC7BBD" w:rsidRDefault="005F013B" w:rsidP="005F0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013B" w:rsidRPr="00EC7BBD" w:rsidRDefault="005F013B" w:rsidP="005F0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013B" w:rsidRPr="00EC7BBD" w:rsidRDefault="005F013B" w:rsidP="005F0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013B" w:rsidRDefault="005F013B" w:rsidP="005F013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5F013B" w:rsidRPr="00EC7BBD" w:rsidRDefault="005F013B" w:rsidP="005F013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7BBD">
        <w:rPr>
          <w:rFonts w:ascii="Times New Roman" w:hAnsi="Times New Roman" w:cs="Times New Roman"/>
          <w:b/>
          <w:sz w:val="24"/>
          <w:szCs w:val="24"/>
        </w:rPr>
        <w:lastRenderedPageBreak/>
        <w:t>Содержание учебного предмета</w:t>
      </w:r>
    </w:p>
    <w:p w:rsidR="005F013B" w:rsidRPr="00EC7BBD" w:rsidRDefault="005F013B" w:rsidP="005F0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013B" w:rsidRPr="00EC7BBD" w:rsidRDefault="005F013B" w:rsidP="005F0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eastAsia="Times New Roman" w:hAnsi="Times New Roman" w:cs="Times New Roman"/>
          <w:sz w:val="24"/>
          <w:szCs w:val="24"/>
        </w:rPr>
        <w:t xml:space="preserve">Предметное содержание устной и письменной речи  </w:t>
      </w:r>
      <w:r w:rsidR="00D80BBC">
        <w:rPr>
          <w:rFonts w:ascii="Times New Roman" w:eastAsia="Times New Roman" w:hAnsi="Times New Roman" w:cs="Times New Roman"/>
          <w:sz w:val="24"/>
          <w:szCs w:val="24"/>
        </w:rPr>
        <w:t>соответствует П</w:t>
      </w:r>
      <w:r w:rsidRPr="00EC7BBD">
        <w:rPr>
          <w:rFonts w:ascii="Times New Roman" w:eastAsia="Times New Roman" w:hAnsi="Times New Roman" w:cs="Times New Roman"/>
          <w:sz w:val="24"/>
          <w:szCs w:val="24"/>
        </w:rPr>
        <w:t>риме</w:t>
      </w:r>
      <w:r w:rsidR="00D80BBC">
        <w:rPr>
          <w:rFonts w:ascii="Times New Roman" w:eastAsia="Times New Roman" w:hAnsi="Times New Roman" w:cs="Times New Roman"/>
          <w:sz w:val="24"/>
          <w:szCs w:val="24"/>
        </w:rPr>
        <w:t>рной программе</w:t>
      </w:r>
      <w:r w:rsidR="00AF6D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7BBD">
        <w:rPr>
          <w:rFonts w:ascii="Times New Roman" w:eastAsia="Times New Roman" w:hAnsi="Times New Roman" w:cs="Times New Roman"/>
          <w:sz w:val="24"/>
          <w:szCs w:val="24"/>
        </w:rPr>
        <w:t xml:space="preserve"> с учетом </w:t>
      </w:r>
      <w:proofErr w:type="gramStart"/>
      <w:r w:rsidRPr="00EC7BBD">
        <w:rPr>
          <w:rFonts w:ascii="Times New Roman" w:eastAsia="Times New Roman" w:hAnsi="Times New Roman" w:cs="Times New Roman"/>
          <w:sz w:val="24"/>
          <w:szCs w:val="24"/>
        </w:rPr>
        <w:t>выбранного</w:t>
      </w:r>
      <w:proofErr w:type="gramEnd"/>
      <w:r w:rsidRPr="00EC7BBD">
        <w:rPr>
          <w:rFonts w:ascii="Times New Roman" w:eastAsia="Times New Roman" w:hAnsi="Times New Roman" w:cs="Times New Roman"/>
          <w:sz w:val="24"/>
          <w:szCs w:val="24"/>
        </w:rPr>
        <w:t xml:space="preserve"> УМК.</w:t>
      </w:r>
      <w:r w:rsidR="00D80B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7BBD">
        <w:rPr>
          <w:rFonts w:ascii="Times New Roman" w:eastAsia="Times New Roman" w:hAnsi="Times New Roman" w:cs="Times New Roman"/>
          <w:sz w:val="24"/>
          <w:szCs w:val="24"/>
        </w:rPr>
        <w:t xml:space="preserve">В 5 классе </w:t>
      </w:r>
      <w:r w:rsidR="00D8567A">
        <w:rPr>
          <w:rFonts w:ascii="Times New Roman" w:eastAsia="Times New Roman" w:hAnsi="Times New Roman" w:cs="Times New Roman"/>
          <w:sz w:val="24"/>
          <w:szCs w:val="24"/>
        </w:rPr>
        <w:t xml:space="preserve">на изучение английского языка </w:t>
      </w:r>
      <w:r w:rsidRPr="00EC7BBD">
        <w:rPr>
          <w:rFonts w:ascii="Times New Roman" w:eastAsia="Times New Roman" w:hAnsi="Times New Roman" w:cs="Times New Roman"/>
          <w:sz w:val="24"/>
          <w:szCs w:val="24"/>
        </w:rPr>
        <w:t>отведено 105 часов.</w:t>
      </w:r>
    </w:p>
    <w:p w:rsidR="005F013B" w:rsidRPr="00EC7BBD" w:rsidRDefault="005F013B" w:rsidP="005F013B">
      <w:pPr>
        <w:tabs>
          <w:tab w:val="left" w:pos="284"/>
          <w:tab w:val="left" w:pos="426"/>
        </w:tabs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E"/>
        </w:rPr>
      </w:pPr>
      <w:r w:rsidRPr="00EC7BBD">
        <w:rPr>
          <w:rFonts w:ascii="Times New Roman" w:hAnsi="Times New Roman" w:cs="Times New Roman"/>
          <w:b/>
          <w:sz w:val="24"/>
          <w:szCs w:val="24"/>
          <w:lang w:eastAsia="ar-SA"/>
        </w:rPr>
        <w:t>Тема 1.</w:t>
      </w:r>
      <w:r w:rsidRPr="00EC7BBD">
        <w:rPr>
          <w:rFonts w:ascii="Times New Roman" w:hAnsi="Times New Roman" w:cs="Times New Roman"/>
          <w:b/>
          <w:sz w:val="24"/>
          <w:szCs w:val="24"/>
        </w:rPr>
        <w:t xml:space="preserve"> Взаимоотношения в семье.</w:t>
      </w:r>
    </w:p>
    <w:p w:rsidR="005F013B" w:rsidRPr="00EC7BBD" w:rsidRDefault="005F013B" w:rsidP="005F013B">
      <w:pPr>
        <w:tabs>
          <w:tab w:val="left" w:pos="284"/>
          <w:tab w:val="left" w:pos="426"/>
        </w:tabs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E"/>
        </w:rPr>
      </w:pPr>
      <w:r w:rsidRPr="00EC7BBD">
        <w:rPr>
          <w:rFonts w:ascii="Times New Roman" w:hAnsi="Times New Roman" w:cs="Times New Roman"/>
          <w:b/>
          <w:sz w:val="24"/>
          <w:szCs w:val="24"/>
          <w:shd w:val="clear" w:color="auto" w:fill="FFFFFE"/>
        </w:rPr>
        <w:t>Всего 17 часов.</w:t>
      </w:r>
    </w:p>
    <w:p w:rsidR="005F013B" w:rsidRPr="00EC7BBD" w:rsidRDefault="005F013B" w:rsidP="009F2E36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C7BBD">
        <w:rPr>
          <w:rFonts w:ascii="Times New Roman" w:hAnsi="Times New Roman" w:cs="Times New Roman"/>
          <w:sz w:val="24"/>
          <w:szCs w:val="24"/>
        </w:rPr>
        <w:t>Биг</w:t>
      </w:r>
      <w:proofErr w:type="spellEnd"/>
      <w:r w:rsidRPr="00EC7BBD">
        <w:rPr>
          <w:rFonts w:ascii="Times New Roman" w:hAnsi="Times New Roman" w:cs="Times New Roman"/>
          <w:sz w:val="24"/>
          <w:szCs w:val="24"/>
        </w:rPr>
        <w:t xml:space="preserve"> Бен – символ Великобритании.</w:t>
      </w:r>
      <w:r w:rsidR="009F2E36">
        <w:rPr>
          <w:rFonts w:ascii="Times New Roman" w:hAnsi="Times New Roman" w:cs="Times New Roman"/>
          <w:sz w:val="24"/>
          <w:szCs w:val="24"/>
        </w:rPr>
        <w:t xml:space="preserve"> </w:t>
      </w:r>
      <w:r w:rsidRPr="00EC7BBD">
        <w:rPr>
          <w:rFonts w:ascii="Times New Roman" w:hAnsi="Times New Roman" w:cs="Times New Roman"/>
          <w:sz w:val="24"/>
          <w:szCs w:val="24"/>
        </w:rPr>
        <w:t>Капитолий – символ США</w:t>
      </w:r>
      <w:r w:rsidR="009F2E36">
        <w:rPr>
          <w:rFonts w:ascii="Times New Roman" w:hAnsi="Times New Roman" w:cs="Times New Roman"/>
          <w:sz w:val="24"/>
          <w:szCs w:val="24"/>
        </w:rPr>
        <w:t xml:space="preserve">. </w:t>
      </w:r>
      <w:r w:rsidRPr="00EC7BBD">
        <w:rPr>
          <w:rFonts w:ascii="Times New Roman" w:hAnsi="Times New Roman" w:cs="Times New Roman"/>
          <w:sz w:val="24"/>
          <w:szCs w:val="24"/>
        </w:rPr>
        <w:t xml:space="preserve">История зоопарков. </w:t>
      </w:r>
      <w:proofErr w:type="spellStart"/>
      <w:r w:rsidRPr="00EC7BBD">
        <w:rPr>
          <w:rFonts w:ascii="Times New Roman" w:hAnsi="Times New Roman" w:cs="Times New Roman"/>
          <w:sz w:val="24"/>
          <w:szCs w:val="24"/>
        </w:rPr>
        <w:t>Джеральд</w:t>
      </w:r>
      <w:proofErr w:type="spellEnd"/>
      <w:r w:rsidRPr="00EC7BBD">
        <w:rPr>
          <w:rFonts w:ascii="Times New Roman" w:hAnsi="Times New Roman" w:cs="Times New Roman"/>
          <w:sz w:val="24"/>
          <w:szCs w:val="24"/>
        </w:rPr>
        <w:t xml:space="preserve"> Даррелл – основатель зоопарка на острове Джерси.</w:t>
      </w:r>
      <w:r w:rsidR="009F2E36">
        <w:rPr>
          <w:rFonts w:ascii="Times New Roman" w:hAnsi="Times New Roman" w:cs="Times New Roman"/>
          <w:sz w:val="24"/>
          <w:szCs w:val="24"/>
        </w:rPr>
        <w:t xml:space="preserve"> </w:t>
      </w:r>
      <w:r w:rsidRPr="00EC7BBD">
        <w:rPr>
          <w:rFonts w:ascii="Times New Roman" w:hAnsi="Times New Roman" w:cs="Times New Roman"/>
          <w:sz w:val="24"/>
          <w:szCs w:val="24"/>
        </w:rPr>
        <w:t xml:space="preserve">Сады бабочек. Создатель первого компьютера – Конрад </w:t>
      </w:r>
      <w:proofErr w:type="spellStart"/>
      <w:r w:rsidRPr="00EC7BBD">
        <w:rPr>
          <w:rFonts w:ascii="Times New Roman" w:hAnsi="Times New Roman" w:cs="Times New Roman"/>
          <w:sz w:val="24"/>
          <w:szCs w:val="24"/>
        </w:rPr>
        <w:t>Зус</w:t>
      </w:r>
      <w:proofErr w:type="spellEnd"/>
      <w:r w:rsidRPr="00EC7BB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F013B" w:rsidRPr="00EC7BBD" w:rsidRDefault="005F013B" w:rsidP="009F2E36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F2E36">
        <w:rPr>
          <w:rFonts w:ascii="Times New Roman" w:hAnsi="Times New Roman" w:cs="Times New Roman"/>
          <w:sz w:val="24"/>
          <w:szCs w:val="24"/>
        </w:rPr>
        <w:t xml:space="preserve">Кеннет </w:t>
      </w:r>
      <w:proofErr w:type="spellStart"/>
      <w:r w:rsidRPr="009F2E36">
        <w:rPr>
          <w:rFonts w:ascii="Times New Roman" w:hAnsi="Times New Roman" w:cs="Times New Roman"/>
          <w:sz w:val="24"/>
          <w:szCs w:val="24"/>
        </w:rPr>
        <w:t>Грахам</w:t>
      </w:r>
      <w:proofErr w:type="spellEnd"/>
      <w:r w:rsidRPr="009F2E36">
        <w:rPr>
          <w:rFonts w:ascii="Times New Roman" w:hAnsi="Times New Roman" w:cs="Times New Roman"/>
          <w:sz w:val="24"/>
          <w:szCs w:val="24"/>
        </w:rPr>
        <w:t xml:space="preserve"> «Ветер в ивах»</w:t>
      </w:r>
      <w:r w:rsidR="009F2E3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C7BBD">
        <w:rPr>
          <w:rFonts w:ascii="Times New Roman" w:hAnsi="Times New Roman" w:cs="Times New Roman"/>
          <w:sz w:val="24"/>
          <w:szCs w:val="24"/>
        </w:rPr>
        <w:t>Джоанна</w:t>
      </w:r>
      <w:proofErr w:type="spellEnd"/>
      <w:r w:rsidRPr="00EC7B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7BBD">
        <w:rPr>
          <w:rFonts w:ascii="Times New Roman" w:hAnsi="Times New Roman" w:cs="Times New Roman"/>
          <w:sz w:val="24"/>
          <w:szCs w:val="24"/>
        </w:rPr>
        <w:t>Спири</w:t>
      </w:r>
      <w:proofErr w:type="spellEnd"/>
      <w:r w:rsidRPr="00EC7BBD">
        <w:rPr>
          <w:rFonts w:ascii="Times New Roman" w:hAnsi="Times New Roman" w:cs="Times New Roman"/>
          <w:sz w:val="24"/>
          <w:szCs w:val="24"/>
        </w:rPr>
        <w:t xml:space="preserve"> – шведская писател</w:t>
      </w:r>
      <w:r w:rsidRPr="00547B8E">
        <w:rPr>
          <w:rFonts w:ascii="Times New Roman" w:hAnsi="Times New Roman" w:cs="Times New Roman"/>
          <w:sz w:val="24"/>
          <w:szCs w:val="24"/>
        </w:rPr>
        <w:t>ьница, широко известная в Великобритании.</w:t>
      </w:r>
    </w:p>
    <w:p w:rsidR="005F013B" w:rsidRPr="00EC7BBD" w:rsidRDefault="005F013B" w:rsidP="005F013B">
      <w:pPr>
        <w:pStyle w:val="a3"/>
        <w:spacing w:before="0" w:after="0"/>
        <w:ind w:right="113"/>
        <w:rPr>
          <w:b/>
        </w:rPr>
      </w:pPr>
      <w:r w:rsidRPr="00EC7BBD">
        <w:rPr>
          <w:b/>
        </w:rPr>
        <w:t>Тема 2. Школьное образование.</w:t>
      </w:r>
    </w:p>
    <w:p w:rsidR="005F013B" w:rsidRPr="00EC7BBD" w:rsidRDefault="0033070F" w:rsidP="005F013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Всего 2</w:t>
      </w:r>
      <w:r w:rsidRPr="00A127CA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часа (11+1</w:t>
      </w:r>
      <w:r w:rsidRPr="00A127CA">
        <w:rPr>
          <w:rFonts w:ascii="Times New Roman" w:hAnsi="Times New Roman" w:cs="Times New Roman"/>
          <w:b/>
          <w:sz w:val="24"/>
          <w:szCs w:val="24"/>
        </w:rPr>
        <w:t>1</w:t>
      </w:r>
      <w:r w:rsidR="00D80BBC">
        <w:rPr>
          <w:rFonts w:ascii="Times New Roman" w:hAnsi="Times New Roman" w:cs="Times New Roman"/>
          <w:b/>
          <w:sz w:val="24"/>
          <w:szCs w:val="24"/>
        </w:rPr>
        <w:t>)</w:t>
      </w:r>
    </w:p>
    <w:p w:rsidR="00D80BBC" w:rsidRPr="00D80BBC" w:rsidRDefault="005F013B" w:rsidP="00D80BBC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C7BBD">
        <w:rPr>
          <w:rFonts w:ascii="Times New Roman" w:hAnsi="Times New Roman" w:cs="Times New Roman"/>
          <w:sz w:val="24"/>
          <w:szCs w:val="24"/>
        </w:rPr>
        <w:t xml:space="preserve">Колледж </w:t>
      </w:r>
      <w:proofErr w:type="spellStart"/>
      <w:r w:rsidRPr="00EC7BBD">
        <w:rPr>
          <w:rFonts w:ascii="Times New Roman" w:hAnsi="Times New Roman" w:cs="Times New Roman"/>
          <w:sz w:val="24"/>
          <w:szCs w:val="24"/>
        </w:rPr>
        <w:t>Клифтон</w:t>
      </w:r>
      <w:proofErr w:type="spellEnd"/>
      <w:r w:rsidRPr="00EC7BBD">
        <w:rPr>
          <w:rFonts w:ascii="Times New Roman" w:hAnsi="Times New Roman" w:cs="Times New Roman"/>
          <w:sz w:val="24"/>
          <w:szCs w:val="24"/>
        </w:rPr>
        <w:t>.</w:t>
      </w:r>
      <w:r w:rsidR="009F2E36">
        <w:rPr>
          <w:rFonts w:ascii="Times New Roman" w:hAnsi="Times New Roman" w:cs="Times New Roman"/>
          <w:sz w:val="24"/>
          <w:szCs w:val="24"/>
        </w:rPr>
        <w:t xml:space="preserve"> </w:t>
      </w:r>
      <w:r w:rsidRPr="00EC7BBD">
        <w:rPr>
          <w:rFonts w:ascii="Times New Roman" w:hAnsi="Times New Roman" w:cs="Times New Roman"/>
          <w:sz w:val="24"/>
          <w:szCs w:val="24"/>
        </w:rPr>
        <w:t>Гимназия имени Белинского – одна из старейших школ в России.</w:t>
      </w:r>
      <w:r w:rsidR="009F2E36">
        <w:rPr>
          <w:rFonts w:ascii="Times New Roman" w:hAnsi="Times New Roman" w:cs="Times New Roman"/>
          <w:sz w:val="24"/>
          <w:szCs w:val="24"/>
        </w:rPr>
        <w:t xml:space="preserve"> </w:t>
      </w:r>
      <w:r w:rsidRPr="00EC7BBD">
        <w:rPr>
          <w:rFonts w:ascii="Times New Roman" w:hAnsi="Times New Roman" w:cs="Times New Roman"/>
          <w:sz w:val="24"/>
          <w:szCs w:val="24"/>
        </w:rPr>
        <w:t>Школы в Америке.</w:t>
      </w:r>
      <w:r w:rsidR="009F2E36">
        <w:rPr>
          <w:rFonts w:ascii="Times New Roman" w:hAnsi="Times New Roman" w:cs="Times New Roman"/>
          <w:sz w:val="24"/>
          <w:szCs w:val="24"/>
        </w:rPr>
        <w:t xml:space="preserve"> </w:t>
      </w:r>
      <w:r w:rsidRPr="00EC7BBD">
        <w:rPr>
          <w:rFonts w:ascii="Times New Roman" w:hAnsi="Times New Roman" w:cs="Times New Roman"/>
          <w:sz w:val="24"/>
          <w:szCs w:val="24"/>
        </w:rPr>
        <w:t>Британская детская организация “</w:t>
      </w:r>
      <w:r w:rsidRPr="00EC7BBD">
        <w:rPr>
          <w:rFonts w:ascii="Times New Roman" w:hAnsi="Times New Roman" w:cs="Times New Roman"/>
          <w:sz w:val="24"/>
          <w:szCs w:val="24"/>
          <w:lang w:val="en-US"/>
        </w:rPr>
        <w:t>Boy</w:t>
      </w:r>
      <w:r w:rsidRPr="00EC7BBD">
        <w:rPr>
          <w:rFonts w:ascii="Times New Roman" w:hAnsi="Times New Roman" w:cs="Times New Roman"/>
          <w:sz w:val="24"/>
          <w:szCs w:val="24"/>
        </w:rPr>
        <w:t>’</w:t>
      </w:r>
      <w:r w:rsidRPr="00EC7BBD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EC7BBD">
        <w:rPr>
          <w:rFonts w:ascii="Times New Roman" w:hAnsi="Times New Roman" w:cs="Times New Roman"/>
          <w:sz w:val="24"/>
          <w:szCs w:val="24"/>
        </w:rPr>
        <w:t xml:space="preserve"> </w:t>
      </w:r>
      <w:r w:rsidRPr="00EC7BBD">
        <w:rPr>
          <w:rFonts w:ascii="Times New Roman" w:hAnsi="Times New Roman" w:cs="Times New Roman"/>
          <w:sz w:val="24"/>
          <w:szCs w:val="24"/>
          <w:lang w:val="en-US"/>
        </w:rPr>
        <w:t>Brigade</w:t>
      </w:r>
      <w:r w:rsidRPr="00EC7BBD">
        <w:rPr>
          <w:rFonts w:ascii="Times New Roman" w:hAnsi="Times New Roman" w:cs="Times New Roman"/>
          <w:sz w:val="24"/>
          <w:szCs w:val="24"/>
        </w:rPr>
        <w:t>”.Детские организации в России.</w:t>
      </w:r>
      <w:r w:rsidR="009F2E36">
        <w:rPr>
          <w:rFonts w:ascii="Times New Roman" w:hAnsi="Times New Roman" w:cs="Times New Roman"/>
          <w:sz w:val="24"/>
          <w:szCs w:val="24"/>
        </w:rPr>
        <w:t xml:space="preserve"> </w:t>
      </w:r>
      <w:r w:rsidRPr="00EC7BBD">
        <w:rPr>
          <w:rFonts w:ascii="Times New Roman" w:hAnsi="Times New Roman" w:cs="Times New Roman"/>
          <w:sz w:val="24"/>
          <w:szCs w:val="24"/>
        </w:rPr>
        <w:t>Школа в Новой Зеландии.</w:t>
      </w:r>
      <w:r w:rsidR="00D80BBC" w:rsidRPr="00D80BBC">
        <w:rPr>
          <w:rFonts w:ascii="Times New Roman" w:hAnsi="Times New Roman" w:cs="Times New Roman"/>
          <w:sz w:val="24"/>
          <w:szCs w:val="24"/>
        </w:rPr>
        <w:t xml:space="preserve"> </w:t>
      </w:r>
      <w:r w:rsidR="00D80BBC" w:rsidRPr="002D7070">
        <w:rPr>
          <w:rFonts w:ascii="Times New Roman" w:hAnsi="Times New Roman" w:cs="Times New Roman"/>
          <w:sz w:val="24"/>
          <w:szCs w:val="24"/>
        </w:rPr>
        <w:t>Долина Гейзеров на Камчатке. Шотландские танцы (</w:t>
      </w:r>
      <w:r w:rsidR="00D80BBC" w:rsidRPr="002D7070">
        <w:rPr>
          <w:rFonts w:ascii="Times New Roman" w:hAnsi="Times New Roman" w:cs="Times New Roman"/>
          <w:sz w:val="24"/>
          <w:szCs w:val="24"/>
          <w:lang w:val="en-US"/>
        </w:rPr>
        <w:t>Hop</w:t>
      </w:r>
      <w:r w:rsidR="00D80BBC" w:rsidRPr="002D7070">
        <w:rPr>
          <w:rFonts w:ascii="Times New Roman" w:hAnsi="Times New Roman" w:cs="Times New Roman"/>
          <w:sz w:val="24"/>
          <w:szCs w:val="24"/>
        </w:rPr>
        <w:t xml:space="preserve"> </w:t>
      </w:r>
      <w:r w:rsidR="00D80BBC" w:rsidRPr="002D7070">
        <w:rPr>
          <w:rFonts w:ascii="Times New Roman" w:hAnsi="Times New Roman" w:cs="Times New Roman"/>
          <w:sz w:val="24"/>
          <w:szCs w:val="24"/>
          <w:lang w:val="en-US"/>
        </w:rPr>
        <w:t>Scotch</w:t>
      </w:r>
      <w:r w:rsidR="00D80BBC" w:rsidRPr="002D7070">
        <w:rPr>
          <w:rFonts w:ascii="Times New Roman" w:hAnsi="Times New Roman" w:cs="Times New Roman"/>
          <w:sz w:val="24"/>
          <w:szCs w:val="24"/>
        </w:rPr>
        <w:t>).</w:t>
      </w:r>
      <w:r w:rsidR="00D80BBC">
        <w:rPr>
          <w:rFonts w:ascii="Times New Roman" w:hAnsi="Times New Roman" w:cs="Times New Roman"/>
          <w:sz w:val="24"/>
          <w:szCs w:val="24"/>
        </w:rPr>
        <w:t xml:space="preserve"> </w:t>
      </w:r>
      <w:r w:rsidR="00D80BBC" w:rsidRPr="002D7070">
        <w:rPr>
          <w:rFonts w:ascii="Times New Roman" w:hAnsi="Times New Roman" w:cs="Times New Roman"/>
          <w:sz w:val="24"/>
          <w:szCs w:val="24"/>
        </w:rPr>
        <w:t>Лермонтов</w:t>
      </w:r>
      <w:r w:rsidR="00D80BBC" w:rsidRPr="00D80BB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80BBC" w:rsidRPr="002D7070">
        <w:rPr>
          <w:rFonts w:ascii="Times New Roman" w:hAnsi="Times New Roman" w:cs="Times New Roman"/>
          <w:sz w:val="24"/>
          <w:szCs w:val="24"/>
        </w:rPr>
        <w:t>в</w:t>
      </w:r>
      <w:r w:rsidR="00D80BBC" w:rsidRPr="00D80BB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80BBC" w:rsidRPr="002D7070">
        <w:rPr>
          <w:rFonts w:ascii="Times New Roman" w:hAnsi="Times New Roman" w:cs="Times New Roman"/>
          <w:sz w:val="24"/>
          <w:szCs w:val="24"/>
        </w:rPr>
        <w:t>Тарханах</w:t>
      </w:r>
      <w:r w:rsidR="00D80BBC" w:rsidRPr="00D80BBC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D80BBC" w:rsidRPr="00EC7BBD" w:rsidRDefault="00D80BBC" w:rsidP="00D80BBC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1939">
        <w:rPr>
          <w:rFonts w:ascii="Times New Roman" w:hAnsi="Times New Roman" w:cs="Times New Roman"/>
          <w:sz w:val="24"/>
          <w:szCs w:val="24"/>
        </w:rPr>
        <w:t>Популярные</w:t>
      </w:r>
      <w:r w:rsidRPr="002D707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71939">
        <w:rPr>
          <w:rFonts w:ascii="Times New Roman" w:hAnsi="Times New Roman" w:cs="Times New Roman"/>
          <w:sz w:val="24"/>
          <w:szCs w:val="24"/>
        </w:rPr>
        <w:t>фильмы</w:t>
      </w:r>
      <w:r w:rsidRPr="002D7070">
        <w:rPr>
          <w:rFonts w:ascii="Times New Roman" w:hAnsi="Times New Roman" w:cs="Times New Roman"/>
          <w:sz w:val="24"/>
          <w:szCs w:val="24"/>
          <w:lang w:val="en-US"/>
        </w:rPr>
        <w:t>:  “</w:t>
      </w:r>
      <w:r w:rsidRPr="00EC7BBD">
        <w:rPr>
          <w:rFonts w:ascii="Times New Roman" w:hAnsi="Times New Roman" w:cs="Times New Roman"/>
          <w:sz w:val="24"/>
          <w:szCs w:val="24"/>
          <w:lang w:val="en-US"/>
        </w:rPr>
        <w:t>Lord</w:t>
      </w:r>
      <w:r w:rsidRPr="002D707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C7BBD">
        <w:rPr>
          <w:rFonts w:ascii="Times New Roman" w:hAnsi="Times New Roman" w:cs="Times New Roman"/>
          <w:sz w:val="24"/>
          <w:szCs w:val="24"/>
          <w:lang w:val="en-US"/>
        </w:rPr>
        <w:t>of</w:t>
      </w:r>
      <w:r w:rsidRPr="002D707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C7BBD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2D707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C7BBD">
        <w:rPr>
          <w:rFonts w:ascii="Times New Roman" w:hAnsi="Times New Roman" w:cs="Times New Roman"/>
          <w:sz w:val="24"/>
          <w:szCs w:val="24"/>
          <w:lang w:val="en-US"/>
        </w:rPr>
        <w:t>Rings</w:t>
      </w:r>
      <w:r w:rsidRPr="002D7070">
        <w:rPr>
          <w:rFonts w:ascii="Times New Roman" w:hAnsi="Times New Roman" w:cs="Times New Roman"/>
          <w:sz w:val="24"/>
          <w:szCs w:val="24"/>
          <w:lang w:val="en-US"/>
        </w:rPr>
        <w:t>”, “</w:t>
      </w:r>
      <w:r w:rsidRPr="00EC7BBD">
        <w:rPr>
          <w:rFonts w:ascii="Times New Roman" w:hAnsi="Times New Roman" w:cs="Times New Roman"/>
          <w:sz w:val="24"/>
          <w:szCs w:val="24"/>
          <w:lang w:val="en-US"/>
        </w:rPr>
        <w:t>Harry</w:t>
      </w:r>
      <w:r w:rsidRPr="002D707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C7BBD">
        <w:rPr>
          <w:rFonts w:ascii="Times New Roman" w:hAnsi="Times New Roman" w:cs="Times New Roman"/>
          <w:sz w:val="24"/>
          <w:szCs w:val="24"/>
          <w:lang w:val="en-US"/>
        </w:rPr>
        <w:t>Potter</w:t>
      </w:r>
      <w:r w:rsidRPr="002D7070">
        <w:rPr>
          <w:rFonts w:ascii="Times New Roman" w:hAnsi="Times New Roman" w:cs="Times New Roman"/>
          <w:sz w:val="24"/>
          <w:szCs w:val="24"/>
          <w:lang w:val="en-US"/>
        </w:rPr>
        <w:t>”, “</w:t>
      </w:r>
      <w:r w:rsidRPr="00EC7BBD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2D707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C7BBD">
        <w:rPr>
          <w:rFonts w:ascii="Times New Roman" w:hAnsi="Times New Roman" w:cs="Times New Roman"/>
          <w:sz w:val="24"/>
          <w:szCs w:val="24"/>
          <w:lang w:val="en-US"/>
        </w:rPr>
        <w:t>Pirates</w:t>
      </w:r>
      <w:r w:rsidRPr="002D707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C7BBD">
        <w:rPr>
          <w:rFonts w:ascii="Times New Roman" w:hAnsi="Times New Roman" w:cs="Times New Roman"/>
          <w:sz w:val="24"/>
          <w:szCs w:val="24"/>
          <w:lang w:val="en-US"/>
        </w:rPr>
        <w:t>of</w:t>
      </w:r>
      <w:r w:rsidRPr="002D707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C7BBD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2D707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C7BBD">
        <w:rPr>
          <w:rFonts w:ascii="Times New Roman" w:hAnsi="Times New Roman" w:cs="Times New Roman"/>
          <w:sz w:val="24"/>
          <w:szCs w:val="24"/>
          <w:lang w:val="en-US"/>
        </w:rPr>
        <w:t>Caribbean</w:t>
      </w:r>
      <w:r w:rsidRPr="002D707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C7BBD">
        <w:rPr>
          <w:rFonts w:ascii="Times New Roman" w:hAnsi="Times New Roman" w:cs="Times New Roman"/>
          <w:sz w:val="24"/>
          <w:szCs w:val="24"/>
          <w:lang w:val="en-US"/>
        </w:rPr>
        <w:t>Sea</w:t>
      </w:r>
      <w:r w:rsidRPr="002D7070">
        <w:rPr>
          <w:rFonts w:ascii="Times New Roman" w:hAnsi="Times New Roman" w:cs="Times New Roman"/>
          <w:sz w:val="24"/>
          <w:szCs w:val="24"/>
          <w:lang w:val="en-US"/>
        </w:rPr>
        <w:t>”, “</w:t>
      </w:r>
      <w:r w:rsidRPr="00EC7BBD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2D707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C7BBD">
        <w:rPr>
          <w:rFonts w:ascii="Times New Roman" w:hAnsi="Times New Roman" w:cs="Times New Roman"/>
          <w:sz w:val="24"/>
          <w:szCs w:val="24"/>
          <w:lang w:val="en-US"/>
        </w:rPr>
        <w:t>Chronicles</w:t>
      </w:r>
      <w:r w:rsidRPr="002D707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C7BBD">
        <w:rPr>
          <w:rFonts w:ascii="Times New Roman" w:hAnsi="Times New Roman" w:cs="Times New Roman"/>
          <w:sz w:val="24"/>
          <w:szCs w:val="24"/>
          <w:lang w:val="en-US"/>
        </w:rPr>
        <w:t>of</w:t>
      </w:r>
      <w:r w:rsidRPr="002D707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C7BBD">
        <w:rPr>
          <w:rFonts w:ascii="Times New Roman" w:hAnsi="Times New Roman" w:cs="Times New Roman"/>
          <w:sz w:val="24"/>
          <w:szCs w:val="24"/>
          <w:lang w:val="en-US"/>
        </w:rPr>
        <w:t>Narnia</w:t>
      </w:r>
      <w:r w:rsidRPr="002D7070">
        <w:rPr>
          <w:rFonts w:ascii="Times New Roman" w:hAnsi="Times New Roman" w:cs="Times New Roman"/>
          <w:sz w:val="24"/>
          <w:szCs w:val="24"/>
          <w:lang w:val="en-US"/>
        </w:rPr>
        <w:t>”, “</w:t>
      </w:r>
      <w:r w:rsidRPr="00EC7BBD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2D707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C7BBD">
        <w:rPr>
          <w:rFonts w:ascii="Times New Roman" w:hAnsi="Times New Roman" w:cs="Times New Roman"/>
          <w:sz w:val="24"/>
          <w:szCs w:val="24"/>
          <w:lang w:val="en-US"/>
        </w:rPr>
        <w:t>Treasure Island”, “Alice in Wonderland”</w:t>
      </w:r>
      <w:r w:rsidRPr="002D7070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EC7BBD">
        <w:rPr>
          <w:rFonts w:ascii="Times New Roman" w:hAnsi="Times New Roman" w:cs="Times New Roman"/>
          <w:sz w:val="24"/>
          <w:szCs w:val="24"/>
        </w:rPr>
        <w:t>“</w:t>
      </w:r>
      <w:r w:rsidRPr="00EC7BBD">
        <w:rPr>
          <w:rFonts w:ascii="Times New Roman" w:hAnsi="Times New Roman" w:cs="Times New Roman"/>
          <w:sz w:val="24"/>
          <w:szCs w:val="24"/>
          <w:lang w:val="en-US"/>
        </w:rPr>
        <w:t>Nahanni</w:t>
      </w:r>
      <w:r w:rsidRPr="00EC7BBD">
        <w:rPr>
          <w:rFonts w:ascii="Times New Roman" w:hAnsi="Times New Roman" w:cs="Times New Roman"/>
          <w:sz w:val="24"/>
          <w:szCs w:val="24"/>
        </w:rPr>
        <w:t xml:space="preserve"> </w:t>
      </w:r>
      <w:r w:rsidRPr="00EC7BBD">
        <w:rPr>
          <w:rFonts w:ascii="Times New Roman" w:hAnsi="Times New Roman" w:cs="Times New Roman"/>
          <w:sz w:val="24"/>
          <w:szCs w:val="24"/>
          <w:lang w:val="en-US"/>
        </w:rPr>
        <w:t>National</w:t>
      </w:r>
      <w:r w:rsidRPr="00EC7BBD">
        <w:rPr>
          <w:rFonts w:ascii="Times New Roman" w:hAnsi="Times New Roman" w:cs="Times New Roman"/>
          <w:sz w:val="24"/>
          <w:szCs w:val="24"/>
        </w:rPr>
        <w:t xml:space="preserve"> </w:t>
      </w:r>
      <w:r w:rsidRPr="00EC7BBD">
        <w:rPr>
          <w:rFonts w:ascii="Times New Roman" w:hAnsi="Times New Roman" w:cs="Times New Roman"/>
          <w:sz w:val="24"/>
          <w:szCs w:val="24"/>
          <w:lang w:val="en-US"/>
        </w:rPr>
        <w:t>Park</w:t>
      </w:r>
      <w:r w:rsidRPr="00EC7BBD">
        <w:rPr>
          <w:rFonts w:ascii="Times New Roman" w:hAnsi="Times New Roman" w:cs="Times New Roman"/>
          <w:sz w:val="24"/>
          <w:szCs w:val="24"/>
        </w:rPr>
        <w:t>” (Канада)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EC7BBD">
        <w:rPr>
          <w:rFonts w:ascii="Times New Roman" w:hAnsi="Times New Roman" w:cs="Times New Roman"/>
          <w:sz w:val="24"/>
          <w:szCs w:val="24"/>
        </w:rPr>
        <w:t>Григорий Потанин – известный русский исследователь, писатель и географ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EC7BBD">
        <w:rPr>
          <w:rFonts w:ascii="Times New Roman" w:hAnsi="Times New Roman" w:cs="Times New Roman"/>
          <w:sz w:val="24"/>
          <w:szCs w:val="24"/>
        </w:rPr>
        <w:t xml:space="preserve">Известные достопримечательности Великобритании, США, </w:t>
      </w:r>
      <w:r>
        <w:rPr>
          <w:rFonts w:ascii="Times New Roman" w:hAnsi="Times New Roman" w:cs="Times New Roman"/>
          <w:sz w:val="24"/>
          <w:szCs w:val="24"/>
        </w:rPr>
        <w:t>России, Австралии, Новой Зелан</w:t>
      </w:r>
      <w:r w:rsidRPr="00EC7BBD">
        <w:rPr>
          <w:rFonts w:ascii="Times New Roman" w:hAnsi="Times New Roman" w:cs="Times New Roman"/>
          <w:sz w:val="24"/>
          <w:szCs w:val="24"/>
        </w:rPr>
        <w:t xml:space="preserve">дии и Канады: </w:t>
      </w:r>
      <w:proofErr w:type="gramStart"/>
      <w:r w:rsidRPr="00EC7BBD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EC7BBD">
        <w:rPr>
          <w:rFonts w:ascii="Times New Roman" w:hAnsi="Times New Roman" w:cs="Times New Roman"/>
          <w:sz w:val="24"/>
          <w:szCs w:val="24"/>
        </w:rPr>
        <w:t xml:space="preserve"> </w:t>
      </w:r>
      <w:r w:rsidRPr="00EC7BBD">
        <w:rPr>
          <w:rFonts w:ascii="Times New Roman" w:hAnsi="Times New Roman" w:cs="Times New Roman"/>
          <w:sz w:val="24"/>
          <w:szCs w:val="24"/>
          <w:lang w:val="en-US"/>
        </w:rPr>
        <w:t>Tower</w:t>
      </w:r>
      <w:r w:rsidRPr="00EC7BBD">
        <w:rPr>
          <w:rFonts w:ascii="Times New Roman" w:hAnsi="Times New Roman" w:cs="Times New Roman"/>
          <w:sz w:val="24"/>
          <w:szCs w:val="24"/>
        </w:rPr>
        <w:t xml:space="preserve">, </w:t>
      </w:r>
      <w:r w:rsidRPr="00EC7BBD">
        <w:rPr>
          <w:rFonts w:ascii="Times New Roman" w:hAnsi="Times New Roman" w:cs="Times New Roman"/>
          <w:sz w:val="24"/>
          <w:szCs w:val="24"/>
          <w:lang w:val="en-US"/>
        </w:rPr>
        <w:t>Disneyland</w:t>
      </w:r>
      <w:r w:rsidRPr="00EC7BBD">
        <w:rPr>
          <w:rFonts w:ascii="Times New Roman" w:hAnsi="Times New Roman" w:cs="Times New Roman"/>
          <w:sz w:val="24"/>
          <w:szCs w:val="24"/>
        </w:rPr>
        <w:t xml:space="preserve">, </w:t>
      </w:r>
      <w:r w:rsidRPr="00EC7BBD">
        <w:rPr>
          <w:rFonts w:ascii="Times New Roman" w:hAnsi="Times New Roman" w:cs="Times New Roman"/>
          <w:sz w:val="24"/>
          <w:szCs w:val="24"/>
          <w:lang w:val="en-US"/>
        </w:rPr>
        <w:t>Sydney</w:t>
      </w:r>
      <w:r w:rsidRPr="00EC7BBD">
        <w:rPr>
          <w:rFonts w:ascii="Times New Roman" w:hAnsi="Times New Roman" w:cs="Times New Roman"/>
          <w:sz w:val="24"/>
          <w:szCs w:val="24"/>
        </w:rPr>
        <w:t xml:space="preserve"> </w:t>
      </w:r>
      <w:r w:rsidRPr="00EC7BBD">
        <w:rPr>
          <w:rFonts w:ascii="Times New Roman" w:hAnsi="Times New Roman" w:cs="Times New Roman"/>
          <w:sz w:val="24"/>
          <w:szCs w:val="24"/>
          <w:lang w:val="en-US"/>
        </w:rPr>
        <w:t>Opera</w:t>
      </w:r>
      <w:r w:rsidRPr="00EC7BBD">
        <w:rPr>
          <w:rFonts w:ascii="Times New Roman" w:hAnsi="Times New Roman" w:cs="Times New Roman"/>
          <w:sz w:val="24"/>
          <w:szCs w:val="24"/>
        </w:rPr>
        <w:t xml:space="preserve">, </w:t>
      </w:r>
      <w:r w:rsidRPr="00EC7BBD">
        <w:rPr>
          <w:rFonts w:ascii="Times New Roman" w:hAnsi="Times New Roman" w:cs="Times New Roman"/>
          <w:sz w:val="24"/>
          <w:szCs w:val="24"/>
          <w:lang w:val="en-US"/>
        </w:rPr>
        <w:t>Winter</w:t>
      </w:r>
      <w:r w:rsidRPr="00EC7BBD">
        <w:rPr>
          <w:rFonts w:ascii="Times New Roman" w:hAnsi="Times New Roman" w:cs="Times New Roman"/>
          <w:sz w:val="24"/>
          <w:szCs w:val="24"/>
        </w:rPr>
        <w:t xml:space="preserve"> </w:t>
      </w:r>
      <w:r w:rsidRPr="00EC7BBD">
        <w:rPr>
          <w:rFonts w:ascii="Times New Roman" w:hAnsi="Times New Roman" w:cs="Times New Roman"/>
          <w:sz w:val="24"/>
          <w:szCs w:val="24"/>
          <w:lang w:val="en-US"/>
        </w:rPr>
        <w:t>Palace</w:t>
      </w:r>
      <w:r w:rsidRPr="00EC7BB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C7BBD">
        <w:rPr>
          <w:rFonts w:ascii="Times New Roman" w:hAnsi="Times New Roman" w:cs="Times New Roman"/>
          <w:sz w:val="24"/>
          <w:szCs w:val="24"/>
          <w:lang w:val="en-US"/>
        </w:rPr>
        <w:t>Vellington</w:t>
      </w:r>
      <w:proofErr w:type="spellEnd"/>
      <w:r w:rsidRPr="00EC7BBD">
        <w:rPr>
          <w:rFonts w:ascii="Times New Roman" w:hAnsi="Times New Roman" w:cs="Times New Roman"/>
          <w:sz w:val="24"/>
          <w:szCs w:val="24"/>
        </w:rPr>
        <w:t xml:space="preserve">, </w:t>
      </w:r>
      <w:r w:rsidRPr="00EC7BBD">
        <w:rPr>
          <w:rFonts w:ascii="Times New Roman" w:hAnsi="Times New Roman" w:cs="Times New Roman"/>
          <w:sz w:val="24"/>
          <w:szCs w:val="24"/>
          <w:lang w:val="en-US"/>
        </w:rPr>
        <w:t>Virginia</w:t>
      </w:r>
      <w:r w:rsidRPr="00EC7BBD">
        <w:rPr>
          <w:rFonts w:ascii="Times New Roman" w:hAnsi="Times New Roman" w:cs="Times New Roman"/>
          <w:sz w:val="24"/>
          <w:szCs w:val="24"/>
        </w:rPr>
        <w:t xml:space="preserve"> </w:t>
      </w:r>
      <w:r w:rsidRPr="00EC7BBD">
        <w:rPr>
          <w:rFonts w:ascii="Times New Roman" w:hAnsi="Times New Roman" w:cs="Times New Roman"/>
          <w:sz w:val="24"/>
          <w:szCs w:val="24"/>
          <w:lang w:val="en-US"/>
        </w:rPr>
        <w:t>Falls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C7B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013B" w:rsidRPr="00EC7BBD" w:rsidRDefault="005F013B" w:rsidP="005F013B">
      <w:pPr>
        <w:tabs>
          <w:tab w:val="left" w:pos="284"/>
          <w:tab w:val="left" w:pos="426"/>
        </w:tabs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E"/>
        </w:rPr>
      </w:pPr>
      <w:r w:rsidRPr="00EC7BBD">
        <w:rPr>
          <w:rFonts w:ascii="Times New Roman" w:hAnsi="Times New Roman" w:cs="Times New Roman"/>
          <w:b/>
          <w:sz w:val="24"/>
          <w:szCs w:val="24"/>
          <w:lang w:eastAsia="ar-SA"/>
        </w:rPr>
        <w:t>Тема 3</w:t>
      </w:r>
      <w:r w:rsidRPr="00EC7BBD">
        <w:rPr>
          <w:rFonts w:ascii="Times New Roman" w:hAnsi="Times New Roman" w:cs="Times New Roman"/>
          <w:b/>
          <w:sz w:val="24"/>
          <w:szCs w:val="24"/>
        </w:rPr>
        <w:t>.</w:t>
      </w:r>
      <w:r w:rsidRPr="00EC7BBD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EC7BBD">
        <w:rPr>
          <w:rFonts w:ascii="Times New Roman" w:hAnsi="Times New Roman" w:cs="Times New Roman"/>
          <w:b/>
          <w:sz w:val="24"/>
          <w:szCs w:val="24"/>
          <w:shd w:val="clear" w:color="auto" w:fill="FFFFFE"/>
        </w:rPr>
        <w:t>Страны изучаемого языка и родная страна.</w:t>
      </w:r>
    </w:p>
    <w:p w:rsidR="005F013B" w:rsidRPr="00D80BBC" w:rsidRDefault="0033070F" w:rsidP="005F013B">
      <w:pPr>
        <w:pStyle w:val="a3"/>
        <w:tabs>
          <w:tab w:val="left" w:pos="284"/>
          <w:tab w:val="left" w:pos="426"/>
        </w:tabs>
        <w:spacing w:before="0" w:after="0"/>
        <w:rPr>
          <w:b/>
        </w:rPr>
      </w:pPr>
      <w:r>
        <w:rPr>
          <w:b/>
          <w:shd w:val="clear" w:color="auto" w:fill="FFFFFE"/>
        </w:rPr>
        <w:t xml:space="preserve">Всего </w:t>
      </w:r>
      <w:r w:rsidRPr="00A127CA">
        <w:rPr>
          <w:b/>
          <w:shd w:val="clear" w:color="auto" w:fill="FFFFFE"/>
        </w:rPr>
        <w:t>40</w:t>
      </w:r>
      <w:r w:rsidR="005F013B" w:rsidRPr="00EC7BBD">
        <w:rPr>
          <w:b/>
          <w:shd w:val="clear" w:color="auto" w:fill="FFFFFE"/>
        </w:rPr>
        <w:t xml:space="preserve"> час</w:t>
      </w:r>
      <w:r w:rsidR="00D132B3">
        <w:rPr>
          <w:b/>
          <w:shd w:val="clear" w:color="auto" w:fill="FFFFFE"/>
        </w:rPr>
        <w:t>ов</w:t>
      </w:r>
      <w:r w:rsidR="005F013B" w:rsidRPr="00EC7BBD">
        <w:t xml:space="preserve"> </w:t>
      </w:r>
      <w:r>
        <w:rPr>
          <w:b/>
        </w:rPr>
        <w:t>(2</w:t>
      </w:r>
      <w:r w:rsidRPr="00A127CA">
        <w:rPr>
          <w:b/>
        </w:rPr>
        <w:t>3</w:t>
      </w:r>
      <w:r>
        <w:rPr>
          <w:b/>
        </w:rPr>
        <w:t>+1</w:t>
      </w:r>
      <w:r w:rsidRPr="00A127CA">
        <w:rPr>
          <w:b/>
        </w:rPr>
        <w:t>7</w:t>
      </w:r>
      <w:r w:rsidR="00D80BBC" w:rsidRPr="00D80BBC">
        <w:rPr>
          <w:b/>
        </w:rPr>
        <w:t>)</w:t>
      </w:r>
    </w:p>
    <w:p w:rsidR="005F013B" w:rsidRPr="00D132B3" w:rsidRDefault="005F013B" w:rsidP="009F2E36">
      <w:pPr>
        <w:pStyle w:val="a3"/>
        <w:tabs>
          <w:tab w:val="left" w:pos="284"/>
          <w:tab w:val="left" w:pos="426"/>
        </w:tabs>
        <w:suppressAutoHyphens w:val="0"/>
        <w:spacing w:before="0" w:after="0"/>
        <w:jc w:val="both"/>
      </w:pPr>
      <w:r w:rsidRPr="00D132B3">
        <w:t xml:space="preserve">История Великобритании: пикты, шотландцы,  </w:t>
      </w:r>
      <w:proofErr w:type="spellStart"/>
      <w:r w:rsidRPr="00D132B3">
        <w:t>бритонцы</w:t>
      </w:r>
      <w:proofErr w:type="spellEnd"/>
      <w:r w:rsidRPr="00D132B3">
        <w:t>, кельты, римляне. Древние памятники – Стоунхендж, Адрианов вал.</w:t>
      </w:r>
      <w:r w:rsidR="009F2E36" w:rsidRPr="00D132B3">
        <w:t xml:space="preserve"> </w:t>
      </w:r>
      <w:r w:rsidRPr="00D132B3">
        <w:t>История Великобритании: англы, саксы, юты, в</w:t>
      </w:r>
      <w:r w:rsidR="009F2E36" w:rsidRPr="00D132B3">
        <w:t xml:space="preserve">икинги, Вильгельм Завоеватель. </w:t>
      </w:r>
      <w:r w:rsidRPr="00D132B3">
        <w:t xml:space="preserve">История Великобритании: христианский период. Уэльская легенда, Домашнее чтение. </w:t>
      </w:r>
    </w:p>
    <w:p w:rsidR="005F013B" w:rsidRPr="00D132B3" w:rsidRDefault="005F013B" w:rsidP="00D132B3">
      <w:pPr>
        <w:pStyle w:val="a3"/>
        <w:tabs>
          <w:tab w:val="left" w:pos="284"/>
          <w:tab w:val="left" w:pos="426"/>
        </w:tabs>
        <w:suppressAutoHyphens w:val="0"/>
        <w:spacing w:before="0" w:after="0"/>
        <w:jc w:val="both"/>
      </w:pPr>
      <w:r w:rsidRPr="00D132B3">
        <w:t xml:space="preserve">География России. </w:t>
      </w:r>
      <w:proofErr w:type="gramStart"/>
      <w:r w:rsidRPr="00D132B3">
        <w:t>Сведения о России (площадь, государственные символы, столица, населе</w:t>
      </w:r>
      <w:r w:rsidR="009F2E36" w:rsidRPr="00D132B3">
        <w:t xml:space="preserve">ние, старинные города, природа) </w:t>
      </w:r>
      <w:r w:rsidRPr="00D132B3">
        <w:t>Необычные российские музеи – музей деревянного зодчества, музей утюгов, музей граммофонов.</w:t>
      </w:r>
      <w:proofErr w:type="gramEnd"/>
      <w:r w:rsidRPr="00D132B3">
        <w:t xml:space="preserve"> Контроль навыков </w:t>
      </w:r>
      <w:proofErr w:type="spellStart"/>
      <w:r w:rsidRPr="00D132B3">
        <w:t>аудирования</w:t>
      </w:r>
      <w:proofErr w:type="gramStart"/>
      <w:r w:rsidRPr="00D132B3">
        <w:t>.Д</w:t>
      </w:r>
      <w:proofErr w:type="gramEnd"/>
      <w:r w:rsidRPr="00D132B3">
        <w:t>остопримечательности</w:t>
      </w:r>
      <w:proofErr w:type="spellEnd"/>
      <w:r w:rsidRPr="00D132B3">
        <w:t xml:space="preserve"> Лондона: Парламент, </w:t>
      </w:r>
      <w:r w:rsidRPr="00D132B3">
        <w:rPr>
          <w:lang w:val="en-US"/>
        </w:rPr>
        <w:t>Big</w:t>
      </w:r>
      <w:r w:rsidRPr="00D132B3">
        <w:t xml:space="preserve"> </w:t>
      </w:r>
      <w:r w:rsidRPr="00D132B3">
        <w:rPr>
          <w:lang w:val="en-US"/>
        </w:rPr>
        <w:t>Ben</w:t>
      </w:r>
      <w:r w:rsidRPr="00D132B3">
        <w:t>, Тауэр, Букингемский Дворец, магазин игрушек “</w:t>
      </w:r>
      <w:proofErr w:type="spellStart"/>
      <w:r w:rsidRPr="00D132B3">
        <w:rPr>
          <w:lang w:val="en-US"/>
        </w:rPr>
        <w:t>Hamleys</w:t>
      </w:r>
      <w:proofErr w:type="spellEnd"/>
      <w:r w:rsidRPr="00D132B3">
        <w:t xml:space="preserve">”. Достопримечательности Эдинбурга и Уэльса. Шотландский поэт Роберт Бернс, писатели Вальтер Скот и Стивенсон. Великие мореплаватели: Михаил Лазарев, Эрнест </w:t>
      </w:r>
      <w:proofErr w:type="spellStart"/>
      <w:r w:rsidRPr="00D132B3">
        <w:t>Шакелтон</w:t>
      </w:r>
      <w:proofErr w:type="spellEnd"/>
      <w:r w:rsidRPr="00D132B3">
        <w:t xml:space="preserve">, Иван </w:t>
      </w:r>
      <w:proofErr w:type="spellStart"/>
      <w:r w:rsidRPr="00D132B3">
        <w:t>Крузенштейн</w:t>
      </w:r>
      <w:proofErr w:type="spellEnd"/>
      <w:r w:rsidRPr="00D132B3">
        <w:t xml:space="preserve">, </w:t>
      </w:r>
      <w:proofErr w:type="spellStart"/>
      <w:r w:rsidRPr="00D132B3">
        <w:t>Фаддей</w:t>
      </w:r>
      <w:proofErr w:type="spellEnd"/>
      <w:r w:rsidRPr="00D132B3">
        <w:t xml:space="preserve"> Беллинсгаузен, Джеймс Кук. Контроль монологической речи.</w:t>
      </w:r>
      <w:r w:rsidR="009F2E36" w:rsidRPr="00D132B3">
        <w:t xml:space="preserve"> </w:t>
      </w:r>
      <w:r w:rsidRPr="00D132B3">
        <w:t xml:space="preserve">Знаменитые люди: </w:t>
      </w:r>
      <w:proofErr w:type="spellStart"/>
      <w:r w:rsidRPr="00D132B3">
        <w:t>Эдмунд</w:t>
      </w:r>
      <w:proofErr w:type="spellEnd"/>
      <w:r w:rsidRPr="00D132B3">
        <w:t xml:space="preserve"> </w:t>
      </w:r>
      <w:proofErr w:type="spellStart"/>
      <w:r w:rsidRPr="00D132B3">
        <w:t>Хиллари</w:t>
      </w:r>
      <w:proofErr w:type="spellEnd"/>
      <w:r w:rsidRPr="00D132B3">
        <w:t xml:space="preserve">, </w:t>
      </w:r>
      <w:proofErr w:type="spellStart"/>
      <w:r w:rsidRPr="00D132B3">
        <w:t>Тензин</w:t>
      </w:r>
      <w:proofErr w:type="spellEnd"/>
      <w:r w:rsidRPr="00D132B3">
        <w:t xml:space="preserve"> </w:t>
      </w:r>
      <w:proofErr w:type="spellStart"/>
      <w:r w:rsidRPr="00D132B3">
        <w:t>Норгрей</w:t>
      </w:r>
      <w:proofErr w:type="spellEnd"/>
      <w:r w:rsidRPr="00D132B3">
        <w:t xml:space="preserve">. </w:t>
      </w:r>
    </w:p>
    <w:p w:rsidR="00D132B3" w:rsidRPr="00D132B3" w:rsidRDefault="005F013B" w:rsidP="00D132B3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32B3">
        <w:rPr>
          <w:rFonts w:ascii="Times New Roman" w:hAnsi="Times New Roman" w:cs="Times New Roman"/>
          <w:sz w:val="24"/>
          <w:szCs w:val="24"/>
        </w:rPr>
        <w:t xml:space="preserve">Из истории Новой Зеландии. Знаменитые люди: Абель Тасман, герцог Веллингтон. Культура маори. Национальные парки Новой Зеландии. </w:t>
      </w:r>
      <w:r w:rsidR="00D132B3" w:rsidRPr="00D132B3">
        <w:rPr>
          <w:rFonts w:ascii="Times New Roman" w:hAnsi="Times New Roman" w:cs="Times New Roman"/>
          <w:sz w:val="24"/>
          <w:szCs w:val="24"/>
        </w:rPr>
        <w:t xml:space="preserve">Знаменитые мореплаватели – Христофор Колумб, </w:t>
      </w:r>
      <w:proofErr w:type="spellStart"/>
      <w:r w:rsidR="00D132B3" w:rsidRPr="00D132B3">
        <w:rPr>
          <w:rFonts w:ascii="Times New Roman" w:hAnsi="Times New Roman" w:cs="Times New Roman"/>
          <w:sz w:val="24"/>
          <w:szCs w:val="24"/>
        </w:rPr>
        <w:t>Америго</w:t>
      </w:r>
      <w:proofErr w:type="spellEnd"/>
      <w:r w:rsidR="00D132B3" w:rsidRPr="00D132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32B3" w:rsidRPr="00D132B3">
        <w:rPr>
          <w:rFonts w:ascii="Times New Roman" w:hAnsi="Times New Roman" w:cs="Times New Roman"/>
          <w:sz w:val="24"/>
          <w:szCs w:val="24"/>
        </w:rPr>
        <w:t>Веспучи</w:t>
      </w:r>
      <w:proofErr w:type="spellEnd"/>
      <w:r w:rsidR="00D132B3" w:rsidRPr="00D132B3">
        <w:rPr>
          <w:rFonts w:ascii="Times New Roman" w:hAnsi="Times New Roman" w:cs="Times New Roman"/>
          <w:sz w:val="24"/>
          <w:szCs w:val="24"/>
        </w:rPr>
        <w:t xml:space="preserve">. Сведения о географии, природе и городах США. Гранд Каньон. Секвойя – автор системы письма индейцев чероки. Национальный парк «Сочи». Различные виды домов: индейское Пуэбло, небоскреб, типии, бунгало. История Белого Дома. Описание Белого Дома. Калифорния. </w:t>
      </w:r>
      <w:proofErr w:type="spellStart"/>
      <w:proofErr w:type="gramStart"/>
      <w:r w:rsidR="00D132B3" w:rsidRPr="00D132B3">
        <w:rPr>
          <w:rFonts w:ascii="Times New Roman" w:hAnsi="Times New Roman" w:cs="Times New Roman"/>
          <w:sz w:val="24"/>
          <w:szCs w:val="24"/>
        </w:rPr>
        <w:t>Лос</w:t>
      </w:r>
      <w:proofErr w:type="spellEnd"/>
      <w:r w:rsidR="00D132B3" w:rsidRPr="00D132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32B3" w:rsidRPr="00D132B3">
        <w:rPr>
          <w:rFonts w:ascii="Times New Roman" w:hAnsi="Times New Roman" w:cs="Times New Roman"/>
          <w:sz w:val="24"/>
          <w:szCs w:val="24"/>
        </w:rPr>
        <w:t>Анджелес</w:t>
      </w:r>
      <w:proofErr w:type="spellEnd"/>
      <w:proofErr w:type="gramEnd"/>
      <w:r w:rsidR="00D132B3" w:rsidRPr="00D132B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D132B3" w:rsidRPr="00D132B3">
        <w:rPr>
          <w:rFonts w:ascii="Times New Roman" w:hAnsi="Times New Roman" w:cs="Times New Roman"/>
          <w:sz w:val="24"/>
          <w:szCs w:val="24"/>
        </w:rPr>
        <w:t xml:space="preserve">Сан </w:t>
      </w:r>
      <w:proofErr w:type="spellStart"/>
      <w:r w:rsidR="00D132B3" w:rsidRPr="00D132B3">
        <w:rPr>
          <w:rFonts w:ascii="Times New Roman" w:hAnsi="Times New Roman" w:cs="Times New Roman"/>
          <w:sz w:val="24"/>
          <w:szCs w:val="24"/>
        </w:rPr>
        <w:t>Франциско</w:t>
      </w:r>
      <w:proofErr w:type="spellEnd"/>
      <w:proofErr w:type="gramEnd"/>
      <w:r w:rsidR="00D132B3" w:rsidRPr="00D132B3">
        <w:rPr>
          <w:rFonts w:ascii="Times New Roman" w:hAnsi="Times New Roman" w:cs="Times New Roman"/>
          <w:sz w:val="24"/>
          <w:szCs w:val="24"/>
        </w:rPr>
        <w:t xml:space="preserve">. История основания Санкт-Петербурга. Битва при Бородино. Достопримечательности Санкт-Петербурга. Война 1812 г. в США. </w:t>
      </w:r>
    </w:p>
    <w:p w:rsidR="00D132B3" w:rsidRPr="00D132B3" w:rsidRDefault="00D132B3" w:rsidP="00D132B3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32B3">
        <w:rPr>
          <w:rFonts w:ascii="Times New Roman" w:hAnsi="Times New Roman" w:cs="Times New Roman"/>
          <w:sz w:val="24"/>
          <w:szCs w:val="24"/>
        </w:rPr>
        <w:t xml:space="preserve">Краткая биография </w:t>
      </w:r>
      <w:proofErr w:type="spellStart"/>
      <w:r w:rsidRPr="00D132B3">
        <w:rPr>
          <w:rFonts w:ascii="Times New Roman" w:hAnsi="Times New Roman" w:cs="Times New Roman"/>
          <w:sz w:val="24"/>
          <w:szCs w:val="24"/>
        </w:rPr>
        <w:t>Фенимора</w:t>
      </w:r>
      <w:proofErr w:type="spellEnd"/>
      <w:r w:rsidRPr="00D132B3">
        <w:rPr>
          <w:rFonts w:ascii="Times New Roman" w:hAnsi="Times New Roman" w:cs="Times New Roman"/>
          <w:sz w:val="24"/>
          <w:szCs w:val="24"/>
        </w:rPr>
        <w:t xml:space="preserve"> Купера. Роман «Последний из Могикан». История кока-колы. Роман Стихотворение “</w:t>
      </w:r>
      <w:r w:rsidRPr="00D132B3">
        <w:rPr>
          <w:rFonts w:ascii="Times New Roman" w:hAnsi="Times New Roman" w:cs="Times New Roman"/>
          <w:sz w:val="24"/>
          <w:szCs w:val="24"/>
          <w:lang w:val="en-US"/>
        </w:rPr>
        <w:t>Doughnuts</w:t>
      </w:r>
      <w:r w:rsidRPr="00D132B3">
        <w:rPr>
          <w:rFonts w:ascii="Times New Roman" w:hAnsi="Times New Roman" w:cs="Times New Roman"/>
          <w:sz w:val="24"/>
          <w:szCs w:val="24"/>
        </w:rPr>
        <w:t>”. Юрий Гагарин – первый российский космонавт. Алан Шепард – первый американский космонавт. Мой герой.</w:t>
      </w:r>
    </w:p>
    <w:p w:rsidR="005F013B" w:rsidRPr="00EC7BBD" w:rsidRDefault="005F013B" w:rsidP="005F013B">
      <w:pPr>
        <w:pStyle w:val="a3"/>
        <w:tabs>
          <w:tab w:val="left" w:pos="284"/>
          <w:tab w:val="left" w:pos="426"/>
        </w:tabs>
        <w:spacing w:before="0" w:after="0"/>
        <w:ind w:right="113"/>
        <w:rPr>
          <w:b/>
        </w:rPr>
      </w:pPr>
      <w:r w:rsidRPr="00EC7BBD">
        <w:rPr>
          <w:b/>
        </w:rPr>
        <w:t>Тема 4. Здоровый образ жизни.</w:t>
      </w:r>
    </w:p>
    <w:p w:rsidR="005F013B" w:rsidRPr="00EC7BBD" w:rsidRDefault="005F013B" w:rsidP="005F013B">
      <w:pPr>
        <w:pStyle w:val="a3"/>
        <w:tabs>
          <w:tab w:val="left" w:pos="284"/>
          <w:tab w:val="left" w:pos="426"/>
        </w:tabs>
        <w:spacing w:before="0" w:after="0"/>
      </w:pPr>
      <w:r w:rsidRPr="00EC7BBD">
        <w:rPr>
          <w:b/>
        </w:rPr>
        <w:t>Всего 14 часов</w:t>
      </w:r>
    </w:p>
    <w:p w:rsidR="005F013B" w:rsidRPr="00EC7BBD" w:rsidRDefault="005F013B" w:rsidP="009F2E36">
      <w:pPr>
        <w:pStyle w:val="a3"/>
        <w:tabs>
          <w:tab w:val="left" w:pos="284"/>
          <w:tab w:val="left" w:pos="426"/>
        </w:tabs>
        <w:suppressAutoHyphens w:val="0"/>
        <w:spacing w:before="0" w:after="0"/>
      </w:pPr>
      <w:r w:rsidRPr="00EC7BBD">
        <w:t>Как жить долго и быть здоровым.</w:t>
      </w:r>
      <w:r w:rsidR="009F2E36">
        <w:t xml:space="preserve"> </w:t>
      </w:r>
      <w:r w:rsidRPr="00EC7BBD">
        <w:t xml:space="preserve"> Знаменитые ученые: Йозеф Листер, Александр Флеминг. </w:t>
      </w:r>
    </w:p>
    <w:p w:rsidR="005F013B" w:rsidRPr="00EC7BBD" w:rsidRDefault="005F013B" w:rsidP="00D132B3">
      <w:pPr>
        <w:pStyle w:val="a3"/>
        <w:tabs>
          <w:tab w:val="left" w:pos="284"/>
          <w:tab w:val="left" w:pos="426"/>
        </w:tabs>
        <w:suppressAutoHyphens w:val="0"/>
        <w:spacing w:before="0" w:after="0"/>
      </w:pPr>
      <w:r w:rsidRPr="00EC7BBD">
        <w:t xml:space="preserve">Знаменитый русский хирург Николай Пирогов. Кухни </w:t>
      </w:r>
      <w:r w:rsidRPr="009F2E36">
        <w:rPr>
          <w:lang w:val="en-US"/>
        </w:rPr>
        <w:t>XVI</w:t>
      </w:r>
      <w:r w:rsidRPr="00EC7BBD">
        <w:t xml:space="preserve"> века в королевском дворце “</w:t>
      </w:r>
      <w:r w:rsidRPr="009F2E36">
        <w:rPr>
          <w:lang w:val="en-US"/>
        </w:rPr>
        <w:t>Hampton</w:t>
      </w:r>
      <w:r w:rsidRPr="00EC7BBD">
        <w:t xml:space="preserve"> </w:t>
      </w:r>
      <w:r w:rsidRPr="009F2E36">
        <w:rPr>
          <w:lang w:val="en-US"/>
        </w:rPr>
        <w:t>Court</w:t>
      </w:r>
      <w:r w:rsidRPr="00EC7BBD">
        <w:t>”. Как правильно накрывать на стол. Британский детский стихотворный фольклор стихотворение “</w:t>
      </w:r>
      <w:r w:rsidRPr="009F2E36">
        <w:rPr>
          <w:lang w:val="en-US"/>
        </w:rPr>
        <w:t>Robin</w:t>
      </w:r>
      <w:r w:rsidRPr="00EC7BBD">
        <w:t xml:space="preserve"> </w:t>
      </w:r>
      <w:r w:rsidRPr="009F2E36">
        <w:rPr>
          <w:lang w:val="en-US"/>
        </w:rPr>
        <w:t>the</w:t>
      </w:r>
      <w:r w:rsidRPr="00EC7BBD">
        <w:t xml:space="preserve"> </w:t>
      </w:r>
      <w:proofErr w:type="spellStart"/>
      <w:r w:rsidRPr="009F2E36">
        <w:rPr>
          <w:lang w:val="en-US"/>
        </w:rPr>
        <w:t>Bobin</w:t>
      </w:r>
      <w:proofErr w:type="spellEnd"/>
      <w:r w:rsidRPr="00EC7BBD">
        <w:t>” Киплинг и его рассказ «</w:t>
      </w:r>
      <w:r w:rsidR="009F2E36">
        <w:t>Как носорог получил свою шкуру»</w:t>
      </w:r>
      <w:r w:rsidR="00D132B3">
        <w:t>.</w:t>
      </w:r>
      <w:r w:rsidR="00D132B3" w:rsidRPr="00EC7BBD">
        <w:t xml:space="preserve"> Т</w:t>
      </w:r>
      <w:r w:rsidRPr="00EC7BBD">
        <w:t>вой стиль жизни.</w:t>
      </w:r>
      <w:proofErr w:type="gramStart"/>
      <w:r w:rsidRPr="00EC7BBD">
        <w:t xml:space="preserve"> .</w:t>
      </w:r>
      <w:proofErr w:type="gramEnd"/>
    </w:p>
    <w:p w:rsidR="005F013B" w:rsidRPr="00EC7BBD" w:rsidRDefault="00D132B3" w:rsidP="005F013B">
      <w:pPr>
        <w:pStyle w:val="a3"/>
        <w:spacing w:before="0" w:after="0"/>
        <w:ind w:right="113"/>
        <w:jc w:val="both"/>
        <w:rPr>
          <w:b/>
        </w:rPr>
      </w:pPr>
      <w:r>
        <w:rPr>
          <w:b/>
        </w:rPr>
        <w:t>Тема 5</w:t>
      </w:r>
      <w:r w:rsidR="005F013B" w:rsidRPr="00EC7BBD">
        <w:rPr>
          <w:b/>
        </w:rPr>
        <w:t>. Досуг и увлечения.</w:t>
      </w:r>
    </w:p>
    <w:p w:rsidR="005F013B" w:rsidRPr="00EC7BBD" w:rsidRDefault="00D132B3" w:rsidP="005F013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Всего 12</w:t>
      </w:r>
      <w:r w:rsidR="005F013B" w:rsidRPr="00EC7BBD">
        <w:rPr>
          <w:rFonts w:ascii="Times New Roman" w:hAnsi="Times New Roman" w:cs="Times New Roman"/>
          <w:b/>
          <w:sz w:val="24"/>
          <w:szCs w:val="24"/>
        </w:rPr>
        <w:t xml:space="preserve"> часов.</w:t>
      </w:r>
      <w:r w:rsidR="005F013B" w:rsidRPr="00EC7B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F013B" w:rsidRPr="00EC7BBD" w:rsidRDefault="005F013B" w:rsidP="009F2E36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EC7BBD">
        <w:rPr>
          <w:rFonts w:ascii="Times New Roman" w:eastAsia="Times New Roman" w:hAnsi="Times New Roman" w:cs="Times New Roman"/>
          <w:sz w:val="24"/>
          <w:szCs w:val="24"/>
          <w:lang w:val="en-US"/>
        </w:rPr>
        <w:t>Abby</w:t>
      </w:r>
      <w:r w:rsidRPr="00EC7B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7BBD">
        <w:rPr>
          <w:rFonts w:ascii="Times New Roman" w:eastAsia="Times New Roman" w:hAnsi="Times New Roman" w:cs="Times New Roman"/>
          <w:sz w:val="24"/>
          <w:szCs w:val="24"/>
          <w:lang w:val="en-US"/>
        </w:rPr>
        <w:t>House</w:t>
      </w:r>
      <w:r w:rsidRPr="00EC7B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7BBD">
        <w:rPr>
          <w:rFonts w:ascii="Times New Roman" w:eastAsia="Times New Roman" w:hAnsi="Times New Roman" w:cs="Times New Roman"/>
          <w:sz w:val="24"/>
          <w:szCs w:val="24"/>
          <w:lang w:val="en-US"/>
        </w:rPr>
        <w:t>Gardens</w:t>
      </w:r>
      <w:r w:rsidRPr="00EC7BBD">
        <w:rPr>
          <w:rFonts w:ascii="Times New Roman" w:eastAsia="Times New Roman" w:hAnsi="Times New Roman" w:cs="Times New Roman"/>
          <w:sz w:val="24"/>
          <w:szCs w:val="24"/>
        </w:rPr>
        <w:t xml:space="preserve"> (Великобритания)</w:t>
      </w:r>
      <w:r w:rsidR="009F2E36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C7BBD">
        <w:rPr>
          <w:rFonts w:ascii="Times New Roman" w:hAnsi="Times New Roman" w:cs="Times New Roman"/>
          <w:sz w:val="24"/>
          <w:szCs w:val="24"/>
        </w:rPr>
        <w:t>Достопримечательности города Бристоль. Хобби известных людей.</w:t>
      </w:r>
      <w:proofErr w:type="gramEnd"/>
      <w:r w:rsidRPr="00EC7BBD">
        <w:rPr>
          <w:rFonts w:ascii="Times New Roman" w:eastAsia="Times New Roman" w:hAnsi="Times New Roman" w:cs="Times New Roman"/>
          <w:sz w:val="24"/>
          <w:szCs w:val="24"/>
        </w:rPr>
        <w:t xml:space="preserve"> Древний памятник “</w:t>
      </w:r>
      <w:proofErr w:type="spellStart"/>
      <w:r w:rsidRPr="00EC7BBD">
        <w:rPr>
          <w:rFonts w:ascii="Times New Roman" w:eastAsia="Times New Roman" w:hAnsi="Times New Roman" w:cs="Times New Roman"/>
          <w:sz w:val="24"/>
          <w:szCs w:val="24"/>
        </w:rPr>
        <w:t>Avebury</w:t>
      </w:r>
      <w:proofErr w:type="spellEnd"/>
      <w:r w:rsidRPr="00EC7BBD">
        <w:rPr>
          <w:rFonts w:ascii="Times New Roman" w:eastAsia="Times New Roman" w:hAnsi="Times New Roman" w:cs="Times New Roman"/>
          <w:sz w:val="24"/>
          <w:szCs w:val="24"/>
        </w:rPr>
        <w:t>”.</w:t>
      </w:r>
      <w:r w:rsidRPr="00EC7BBD">
        <w:rPr>
          <w:rFonts w:ascii="Times New Roman" w:hAnsi="Times New Roman" w:cs="Times New Roman"/>
          <w:sz w:val="24"/>
          <w:szCs w:val="24"/>
        </w:rPr>
        <w:t xml:space="preserve"> Белая башня, ее история и экспозиции</w:t>
      </w:r>
      <w:r w:rsidR="009F2E36">
        <w:rPr>
          <w:rFonts w:ascii="Times New Roman" w:hAnsi="Times New Roman" w:cs="Times New Roman"/>
          <w:sz w:val="24"/>
          <w:szCs w:val="24"/>
        </w:rPr>
        <w:t xml:space="preserve">. </w:t>
      </w:r>
      <w:r w:rsidRPr="00EC7BBD">
        <w:rPr>
          <w:rFonts w:ascii="Times New Roman" w:hAnsi="Times New Roman" w:cs="Times New Roman"/>
          <w:sz w:val="24"/>
          <w:szCs w:val="24"/>
        </w:rPr>
        <w:t>Возвратные местоимения.</w:t>
      </w:r>
      <w:r w:rsidRPr="00EC7B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F013B" w:rsidRPr="00EC7BBD" w:rsidRDefault="005F013B" w:rsidP="009F2E36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7BBD">
        <w:rPr>
          <w:rFonts w:ascii="Times New Roman" w:eastAsia="Times New Roman" w:hAnsi="Times New Roman" w:cs="Times New Roman"/>
          <w:sz w:val="24"/>
          <w:szCs w:val="24"/>
        </w:rPr>
        <w:t xml:space="preserve">Российская спортсменка Евгения </w:t>
      </w:r>
      <w:proofErr w:type="spellStart"/>
      <w:r w:rsidRPr="00EC7BBD">
        <w:rPr>
          <w:rFonts w:ascii="Times New Roman" w:eastAsia="Times New Roman" w:hAnsi="Times New Roman" w:cs="Times New Roman"/>
          <w:sz w:val="24"/>
          <w:szCs w:val="24"/>
        </w:rPr>
        <w:t>Канаева</w:t>
      </w:r>
      <w:proofErr w:type="spellEnd"/>
      <w:r w:rsidRPr="00EC7BB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C7BB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C7BBD">
        <w:rPr>
          <w:rFonts w:ascii="Times New Roman" w:hAnsi="Times New Roman" w:cs="Times New Roman"/>
          <w:sz w:val="24"/>
          <w:szCs w:val="24"/>
          <w:lang w:val="en-US"/>
        </w:rPr>
        <w:t>Drayton</w:t>
      </w:r>
      <w:r w:rsidRPr="00EC7BBD">
        <w:rPr>
          <w:rFonts w:ascii="Times New Roman" w:hAnsi="Times New Roman" w:cs="Times New Roman"/>
          <w:sz w:val="24"/>
          <w:szCs w:val="24"/>
        </w:rPr>
        <w:t xml:space="preserve"> </w:t>
      </w:r>
      <w:r w:rsidRPr="00EC7BBD">
        <w:rPr>
          <w:rFonts w:ascii="Times New Roman" w:hAnsi="Times New Roman" w:cs="Times New Roman"/>
          <w:sz w:val="24"/>
          <w:szCs w:val="24"/>
          <w:lang w:val="en-US"/>
        </w:rPr>
        <w:t>Manor</w:t>
      </w:r>
      <w:r w:rsidRPr="00EC7BBD">
        <w:rPr>
          <w:rFonts w:ascii="Times New Roman" w:hAnsi="Times New Roman" w:cs="Times New Roman"/>
          <w:sz w:val="24"/>
          <w:szCs w:val="24"/>
        </w:rPr>
        <w:t xml:space="preserve"> </w:t>
      </w:r>
      <w:r w:rsidRPr="00EC7BBD">
        <w:rPr>
          <w:rFonts w:ascii="Times New Roman" w:hAnsi="Times New Roman" w:cs="Times New Roman"/>
          <w:sz w:val="24"/>
          <w:szCs w:val="24"/>
          <w:lang w:val="en-US"/>
        </w:rPr>
        <w:t>Park</w:t>
      </w:r>
      <w:r w:rsidRPr="00EC7BBD">
        <w:rPr>
          <w:rFonts w:ascii="Times New Roman" w:hAnsi="Times New Roman" w:cs="Times New Roman"/>
          <w:sz w:val="24"/>
          <w:szCs w:val="24"/>
        </w:rPr>
        <w:t xml:space="preserve"> (Великобритании) А.П. Чехов в Мелихово.</w:t>
      </w:r>
      <w:proofErr w:type="gramEnd"/>
      <w:r w:rsidRPr="00EC7B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013B" w:rsidRPr="00EC7BBD" w:rsidRDefault="005F013B" w:rsidP="005F0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B32CE" w:rsidRPr="00515CFB" w:rsidRDefault="004B32CE" w:rsidP="004B32CE">
      <w:pPr>
        <w:spacing w:after="0"/>
        <w:ind w:left="567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515CFB">
        <w:rPr>
          <w:rFonts w:ascii="Times New Roman" w:eastAsia="Calibri" w:hAnsi="Times New Roman"/>
          <w:b/>
          <w:sz w:val="24"/>
          <w:szCs w:val="24"/>
          <w:lang w:eastAsia="en-US"/>
        </w:rPr>
        <w:t>Сравнительная таблица содержания учебного предмета</w:t>
      </w:r>
    </w:p>
    <w:p w:rsidR="004B32CE" w:rsidRPr="00515CFB" w:rsidRDefault="004B32CE" w:rsidP="004B32CE">
      <w:pPr>
        <w:spacing w:after="0"/>
        <w:ind w:left="567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44"/>
        <w:gridCol w:w="5670"/>
      </w:tblGrid>
      <w:tr w:rsidR="004B32CE" w:rsidRPr="00515CFB" w:rsidTr="00D80BBC">
        <w:tc>
          <w:tcPr>
            <w:tcW w:w="9214" w:type="dxa"/>
            <w:gridSpan w:val="2"/>
            <w:shd w:val="clear" w:color="auto" w:fill="auto"/>
          </w:tcPr>
          <w:p w:rsidR="004B32CE" w:rsidRPr="00515CFB" w:rsidRDefault="004B32CE" w:rsidP="00C83133">
            <w:pPr>
              <w:spacing w:after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15CF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Перечень дидактических единиц (тем) содержания обучения</w:t>
            </w:r>
          </w:p>
        </w:tc>
      </w:tr>
      <w:tr w:rsidR="004B32CE" w:rsidRPr="00515CFB" w:rsidTr="00D80BBC">
        <w:tc>
          <w:tcPr>
            <w:tcW w:w="3544" w:type="dxa"/>
            <w:shd w:val="clear" w:color="auto" w:fill="auto"/>
          </w:tcPr>
          <w:p w:rsidR="004B32CE" w:rsidRPr="00515CFB" w:rsidRDefault="00D132B3" w:rsidP="00C83133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Примерная программа</w:t>
            </w:r>
          </w:p>
          <w:p w:rsidR="004B32CE" w:rsidRPr="00515CFB" w:rsidRDefault="004B32CE" w:rsidP="00C83133">
            <w:pPr>
              <w:spacing w:after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  <w:shd w:val="clear" w:color="auto" w:fill="auto"/>
          </w:tcPr>
          <w:p w:rsidR="004B32CE" w:rsidRPr="00515CFB" w:rsidRDefault="004B32CE" w:rsidP="00C83133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515CF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Рабочая программа</w:t>
            </w:r>
          </w:p>
          <w:p w:rsidR="004B32CE" w:rsidRPr="00515CFB" w:rsidRDefault="00D132B3" w:rsidP="00C83133">
            <w:pPr>
              <w:spacing w:after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5 </w:t>
            </w:r>
            <w:r w:rsidR="004B32CE" w:rsidRPr="00515CF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класс</w:t>
            </w:r>
          </w:p>
          <w:p w:rsidR="004B32CE" w:rsidRPr="00515CFB" w:rsidRDefault="004B32CE" w:rsidP="00C83133">
            <w:pPr>
              <w:spacing w:after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4B32CE" w:rsidRPr="00515CFB" w:rsidTr="00D80BBC">
        <w:tc>
          <w:tcPr>
            <w:tcW w:w="3544" w:type="dxa"/>
            <w:shd w:val="clear" w:color="auto" w:fill="auto"/>
          </w:tcPr>
          <w:p w:rsidR="004B32CE" w:rsidRPr="00515CFB" w:rsidRDefault="00D132B3" w:rsidP="00D80BBC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Межличностные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отношениия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в семье, со сверстниками; решение конфликтных ситуаций. Внешность и черты характера.</w:t>
            </w:r>
          </w:p>
        </w:tc>
        <w:tc>
          <w:tcPr>
            <w:tcW w:w="5670" w:type="dxa"/>
            <w:shd w:val="clear" w:color="auto" w:fill="auto"/>
          </w:tcPr>
          <w:p w:rsidR="004B32CE" w:rsidRDefault="009F2E36" w:rsidP="00C83133">
            <w:pPr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Взаимоотношения в семье (17 часов)</w:t>
            </w:r>
          </w:p>
          <w:p w:rsidR="004B32CE" w:rsidRPr="00515CFB" w:rsidRDefault="004B32CE" w:rsidP="00C83133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4B32CE" w:rsidRPr="00515CFB" w:rsidTr="00D80BBC">
        <w:tc>
          <w:tcPr>
            <w:tcW w:w="3544" w:type="dxa"/>
            <w:shd w:val="clear" w:color="auto" w:fill="auto"/>
          </w:tcPr>
          <w:p w:rsidR="004B32CE" w:rsidRPr="00515CFB" w:rsidRDefault="00D132B3" w:rsidP="00D80BBC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Школьное образование, школьная жизнь, изучаемые предметы и отношение к ним. Переписка с зарубежными сверстниками. Каникулы в различное время года.</w:t>
            </w:r>
          </w:p>
        </w:tc>
        <w:tc>
          <w:tcPr>
            <w:tcW w:w="5670" w:type="dxa"/>
            <w:shd w:val="clear" w:color="auto" w:fill="auto"/>
          </w:tcPr>
          <w:p w:rsidR="004B32CE" w:rsidRDefault="009F2E36" w:rsidP="00C83133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Школьное образование </w:t>
            </w:r>
            <w:r w:rsidR="00D132B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(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11 часов)</w:t>
            </w:r>
            <w:r w:rsidR="004B32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</w:p>
          <w:p w:rsidR="00D80BBC" w:rsidRPr="00515CFB" w:rsidRDefault="0033070F" w:rsidP="00C83133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Каникулы в удовольствие (1</w:t>
            </w:r>
            <w:r w:rsidRPr="00A127C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  <w:r w:rsidR="00D80BB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часов)</w:t>
            </w:r>
          </w:p>
        </w:tc>
      </w:tr>
      <w:tr w:rsidR="004B32CE" w:rsidRPr="00515CFB" w:rsidTr="00D80BBC">
        <w:tc>
          <w:tcPr>
            <w:tcW w:w="3544" w:type="dxa"/>
            <w:shd w:val="clear" w:color="auto" w:fill="auto"/>
          </w:tcPr>
          <w:p w:rsidR="004B32CE" w:rsidRPr="00515CFB" w:rsidRDefault="00D132B3" w:rsidP="00D80BBC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Страна/страны изучаемого языка и родная страна, их географическое положение, столицы и крупные города, регионы, достопримечательности, культурные особенности, страницы истории</w:t>
            </w:r>
            <w:r w:rsidR="00D80BB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 выдающиеся люди, их вклад в науку и мировую культуру.</w:t>
            </w:r>
          </w:p>
        </w:tc>
        <w:tc>
          <w:tcPr>
            <w:tcW w:w="5670" w:type="dxa"/>
            <w:shd w:val="clear" w:color="auto" w:fill="auto"/>
          </w:tcPr>
          <w:p w:rsidR="004B32CE" w:rsidRPr="00515CFB" w:rsidRDefault="009F2E36" w:rsidP="00C83133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Страны изучаемого языка и родная страна</w:t>
            </w:r>
            <w:r w:rsidR="0033070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(</w:t>
            </w:r>
            <w:r w:rsidR="0033070F" w:rsidRPr="0033070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40</w:t>
            </w:r>
            <w:r w:rsidR="00D132B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часов)</w:t>
            </w:r>
          </w:p>
        </w:tc>
      </w:tr>
      <w:tr w:rsidR="004B32CE" w:rsidRPr="00515CFB" w:rsidTr="00D80BBC">
        <w:tc>
          <w:tcPr>
            <w:tcW w:w="3544" w:type="dxa"/>
            <w:shd w:val="clear" w:color="auto" w:fill="auto"/>
          </w:tcPr>
          <w:p w:rsidR="004B32CE" w:rsidRPr="00515CFB" w:rsidRDefault="00D80BBC" w:rsidP="00D80BBC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Здоровый образ жизни: режим труда и отдыха, спорт, сбалансированное питание, отказ от вредных привычек.</w:t>
            </w:r>
          </w:p>
        </w:tc>
        <w:tc>
          <w:tcPr>
            <w:tcW w:w="5670" w:type="dxa"/>
            <w:shd w:val="clear" w:color="auto" w:fill="auto"/>
          </w:tcPr>
          <w:p w:rsidR="004B32CE" w:rsidRPr="00515CFB" w:rsidRDefault="009F2E36" w:rsidP="00C83133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Здоровый образ жизни (14 часов)</w:t>
            </w:r>
          </w:p>
        </w:tc>
      </w:tr>
      <w:tr w:rsidR="004B32CE" w:rsidRPr="00515CFB" w:rsidTr="00D80BBC">
        <w:tc>
          <w:tcPr>
            <w:tcW w:w="3544" w:type="dxa"/>
            <w:shd w:val="clear" w:color="auto" w:fill="auto"/>
          </w:tcPr>
          <w:p w:rsidR="004B32CE" w:rsidRPr="00515CFB" w:rsidRDefault="00D80BBC" w:rsidP="00D80BBC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Досуг и увлечения (чтение, кино, театр, музей, музыка). Виды отдыха, путешествия. Молодежная мода. Покупки.</w:t>
            </w:r>
          </w:p>
        </w:tc>
        <w:tc>
          <w:tcPr>
            <w:tcW w:w="5670" w:type="dxa"/>
            <w:shd w:val="clear" w:color="auto" w:fill="auto"/>
          </w:tcPr>
          <w:p w:rsidR="004B32CE" w:rsidRPr="00515CFB" w:rsidRDefault="009F2E36" w:rsidP="00C83133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Досуг и увлечения</w:t>
            </w:r>
            <w:r w:rsidR="00D132B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(12 часов)</w:t>
            </w:r>
          </w:p>
        </w:tc>
      </w:tr>
    </w:tbl>
    <w:p w:rsidR="005F013B" w:rsidRPr="00EC7BBD" w:rsidRDefault="005F013B" w:rsidP="005F0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013B" w:rsidRPr="00EC7BBD" w:rsidRDefault="005F013B" w:rsidP="005F0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013B" w:rsidRPr="00EC7BBD" w:rsidRDefault="005F013B" w:rsidP="005F0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013B" w:rsidRPr="00EC7BBD" w:rsidRDefault="005F013B" w:rsidP="005F0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013B" w:rsidRPr="00EC7BBD" w:rsidRDefault="005F013B" w:rsidP="005F0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013B" w:rsidRPr="00EC7BBD" w:rsidRDefault="005F013B" w:rsidP="005F0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013B" w:rsidRPr="00EC7BBD" w:rsidRDefault="005F013B" w:rsidP="005F0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013B" w:rsidRDefault="005F013B" w:rsidP="005F0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8567A" w:rsidRDefault="00D8567A" w:rsidP="005F0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8567A" w:rsidRDefault="00D8567A" w:rsidP="005F0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8567A" w:rsidRPr="00EC7BBD" w:rsidRDefault="00D8567A" w:rsidP="005F0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D7070" w:rsidRPr="00EC7BBD" w:rsidRDefault="002D7070" w:rsidP="005F0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013B" w:rsidRPr="00EC7BBD" w:rsidRDefault="005F013B" w:rsidP="00EA03D9">
      <w:pPr>
        <w:autoSpaceDE w:val="0"/>
        <w:autoSpaceDN w:val="0"/>
        <w:adjustRightInd w:val="0"/>
        <w:spacing w:after="0"/>
        <w:ind w:right="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7BBD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Описание учебно-методического и материально-технического обеспечения </w:t>
      </w:r>
    </w:p>
    <w:p w:rsidR="005F013B" w:rsidRPr="00EC7BBD" w:rsidRDefault="005F013B" w:rsidP="005F013B">
      <w:pPr>
        <w:autoSpaceDE w:val="0"/>
        <w:autoSpaceDN w:val="0"/>
        <w:adjustRightInd w:val="0"/>
        <w:spacing w:after="0"/>
        <w:ind w:right="3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F013B" w:rsidRPr="00EC7BBD" w:rsidRDefault="005F013B" w:rsidP="00D80BBC">
      <w:pPr>
        <w:autoSpaceDE w:val="0"/>
        <w:autoSpaceDN w:val="0"/>
        <w:adjustRightInd w:val="0"/>
        <w:spacing w:after="0"/>
        <w:ind w:right="34"/>
        <w:jc w:val="center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</w:pPr>
      <w:r w:rsidRPr="00EC7BB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Методическая литература для учителя</w:t>
      </w:r>
    </w:p>
    <w:p w:rsidR="005F013B" w:rsidRPr="00EC7BBD" w:rsidRDefault="005F013B" w:rsidP="00D80BBC">
      <w:pPr>
        <w:autoSpaceDE w:val="0"/>
        <w:autoSpaceDN w:val="0"/>
        <w:adjustRightInd w:val="0"/>
        <w:spacing w:after="0"/>
        <w:ind w:right="34"/>
        <w:jc w:val="center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</w:pPr>
      <w:r w:rsidRPr="00EC7BB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Основная</w:t>
      </w:r>
    </w:p>
    <w:p w:rsidR="005F013B" w:rsidRDefault="005F013B" w:rsidP="005F013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EC7BB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Примерные программы по учебным предметам. Иностранный язык. 5-9 классы. – 2-е изд. – М.: Просвещение, 2010. – 144 </w:t>
      </w:r>
      <w:proofErr w:type="gramStart"/>
      <w:r w:rsidRPr="00EC7BB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proofErr w:type="gramEnd"/>
      <w:r w:rsidRPr="00EC7BB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. -   (Стандарты второго поколения). </w:t>
      </w:r>
    </w:p>
    <w:p w:rsidR="0033070F" w:rsidRPr="0033070F" w:rsidRDefault="0033070F" w:rsidP="005F013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33070F">
        <w:rPr>
          <w:rFonts w:ascii="Times New Roman" w:hAnsi="Times New Roman" w:cs="Times New Roman"/>
          <w:sz w:val="24"/>
          <w:szCs w:val="24"/>
        </w:rPr>
        <w:t xml:space="preserve">Рабочая программа Соловова Е.Н. Английский язык. Программа по учебному предмету 2-9 классы. Издательство: М.: </w:t>
      </w:r>
      <w:proofErr w:type="spellStart"/>
      <w:r w:rsidRPr="0033070F">
        <w:rPr>
          <w:rFonts w:ascii="Times New Roman" w:hAnsi="Times New Roman" w:cs="Times New Roman"/>
          <w:sz w:val="24"/>
          <w:szCs w:val="24"/>
        </w:rPr>
        <w:t>Академкнига</w:t>
      </w:r>
      <w:proofErr w:type="spellEnd"/>
      <w:r w:rsidRPr="0033070F">
        <w:rPr>
          <w:rFonts w:ascii="Times New Roman" w:hAnsi="Times New Roman" w:cs="Times New Roman"/>
          <w:sz w:val="24"/>
          <w:szCs w:val="24"/>
        </w:rPr>
        <w:t>/Учебник, 2014г.</w:t>
      </w:r>
    </w:p>
    <w:p w:rsidR="0033070F" w:rsidRPr="0033070F" w:rsidRDefault="0033070F" w:rsidP="0033070F">
      <w:pPr>
        <w:numPr>
          <w:ilvl w:val="0"/>
          <w:numId w:val="4"/>
        </w:numPr>
        <w:spacing w:after="0" w:line="24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33070F">
        <w:rPr>
          <w:rFonts w:ascii="Times New Roman" w:hAnsi="Times New Roman" w:cs="Times New Roman"/>
          <w:sz w:val="24"/>
          <w:szCs w:val="24"/>
        </w:rPr>
        <w:t xml:space="preserve">Учебник в двух частях (авторы С.Г. </w:t>
      </w:r>
      <w:proofErr w:type="spellStart"/>
      <w:proofErr w:type="gramStart"/>
      <w:r w:rsidRPr="0033070F">
        <w:rPr>
          <w:rFonts w:ascii="Times New Roman" w:hAnsi="Times New Roman" w:cs="Times New Roman"/>
          <w:sz w:val="24"/>
          <w:szCs w:val="24"/>
        </w:rPr>
        <w:t>Тер-Минасова</w:t>
      </w:r>
      <w:proofErr w:type="spellEnd"/>
      <w:proofErr w:type="gramEnd"/>
      <w:r w:rsidRPr="0033070F">
        <w:rPr>
          <w:rFonts w:ascii="Times New Roman" w:hAnsi="Times New Roman" w:cs="Times New Roman"/>
          <w:sz w:val="24"/>
          <w:szCs w:val="24"/>
        </w:rPr>
        <w:t xml:space="preserve">, Л.М. </w:t>
      </w:r>
      <w:proofErr w:type="spellStart"/>
      <w:r w:rsidRPr="0033070F">
        <w:rPr>
          <w:rFonts w:ascii="Times New Roman" w:hAnsi="Times New Roman" w:cs="Times New Roman"/>
          <w:sz w:val="24"/>
          <w:szCs w:val="24"/>
        </w:rPr>
        <w:t>Узунова</w:t>
      </w:r>
      <w:proofErr w:type="spellEnd"/>
      <w:r w:rsidRPr="0033070F">
        <w:rPr>
          <w:rFonts w:ascii="Times New Roman" w:hAnsi="Times New Roman" w:cs="Times New Roman"/>
          <w:sz w:val="24"/>
          <w:szCs w:val="24"/>
        </w:rPr>
        <w:t xml:space="preserve">, Ю.Б. </w:t>
      </w:r>
      <w:proofErr w:type="spellStart"/>
      <w:r w:rsidRPr="0033070F">
        <w:rPr>
          <w:rFonts w:ascii="Times New Roman" w:hAnsi="Times New Roman" w:cs="Times New Roman"/>
          <w:sz w:val="24"/>
          <w:szCs w:val="24"/>
        </w:rPr>
        <w:t>Курасовская</w:t>
      </w:r>
      <w:proofErr w:type="spellEnd"/>
      <w:r w:rsidRPr="0033070F">
        <w:rPr>
          <w:rFonts w:ascii="Times New Roman" w:hAnsi="Times New Roman" w:cs="Times New Roman"/>
          <w:sz w:val="24"/>
          <w:szCs w:val="24"/>
        </w:rPr>
        <w:t>, В.В. Робустова).</w:t>
      </w:r>
    </w:p>
    <w:p w:rsidR="0033070F" w:rsidRPr="0033070F" w:rsidRDefault="0033070F" w:rsidP="0033070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</w:p>
    <w:p w:rsidR="0033070F" w:rsidRPr="0033070F" w:rsidRDefault="0033070F" w:rsidP="0033070F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</w:pPr>
      <w:r w:rsidRPr="0033070F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Дополнительная</w:t>
      </w:r>
    </w:p>
    <w:p w:rsidR="00A127CA" w:rsidRPr="00A127CA" w:rsidRDefault="00A127CA" w:rsidP="00A127CA">
      <w:pPr>
        <w:numPr>
          <w:ilvl w:val="0"/>
          <w:numId w:val="43"/>
        </w:numPr>
        <w:autoSpaceDE w:val="0"/>
        <w:autoSpaceDN w:val="0"/>
        <w:adjustRightInd w:val="0"/>
        <w:spacing w:after="0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127CA">
        <w:rPr>
          <w:rFonts w:ascii="Times New Roman" w:eastAsia="Times New Roman" w:hAnsi="Times New Roman" w:cs="Times New Roman"/>
          <w:sz w:val="24"/>
          <w:szCs w:val="24"/>
        </w:rPr>
        <w:t>Барашкова</w:t>
      </w:r>
      <w:proofErr w:type="spellEnd"/>
      <w:r w:rsidRPr="00A127CA">
        <w:rPr>
          <w:rFonts w:ascii="Times New Roman" w:eastAsia="Times New Roman" w:hAnsi="Times New Roman" w:cs="Times New Roman"/>
          <w:sz w:val="24"/>
          <w:szCs w:val="24"/>
        </w:rPr>
        <w:t xml:space="preserve"> Е.А. Грамматика английского языка. Сборник упражнений: к учебнику </w:t>
      </w:r>
      <w:proofErr w:type="spellStart"/>
      <w:r w:rsidRPr="00A127CA">
        <w:rPr>
          <w:rFonts w:ascii="Times New Roman" w:eastAsia="Times New Roman" w:hAnsi="Times New Roman" w:cs="Times New Roman"/>
          <w:sz w:val="24"/>
          <w:szCs w:val="24"/>
        </w:rPr>
        <w:t>М.З.Биболетовой</w:t>
      </w:r>
      <w:proofErr w:type="spellEnd"/>
      <w:r w:rsidRPr="00A127CA">
        <w:rPr>
          <w:rFonts w:ascii="Times New Roman" w:eastAsia="Times New Roman" w:hAnsi="Times New Roman" w:cs="Times New Roman"/>
          <w:sz w:val="24"/>
          <w:szCs w:val="24"/>
        </w:rPr>
        <w:t xml:space="preserve"> и др. “</w:t>
      </w:r>
      <w:proofErr w:type="spellStart"/>
      <w:r w:rsidRPr="00A127CA">
        <w:rPr>
          <w:rFonts w:ascii="Times New Roman" w:eastAsia="Times New Roman" w:hAnsi="Times New Roman" w:cs="Times New Roman"/>
          <w:sz w:val="24"/>
          <w:szCs w:val="24"/>
        </w:rPr>
        <w:t>Enjoy</w:t>
      </w:r>
      <w:proofErr w:type="spellEnd"/>
      <w:r w:rsidRPr="00A127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127CA">
        <w:rPr>
          <w:rFonts w:ascii="Times New Roman" w:eastAsia="Times New Roman" w:hAnsi="Times New Roman" w:cs="Times New Roman"/>
          <w:sz w:val="24"/>
          <w:szCs w:val="24"/>
        </w:rPr>
        <w:t>English</w:t>
      </w:r>
      <w:proofErr w:type="spellEnd"/>
      <w:r w:rsidRPr="00A127CA">
        <w:rPr>
          <w:rFonts w:ascii="Times New Roman" w:eastAsia="Times New Roman" w:hAnsi="Times New Roman" w:cs="Times New Roman"/>
          <w:sz w:val="24"/>
          <w:szCs w:val="24"/>
        </w:rPr>
        <w:t xml:space="preserve">. 6 класс” / Е.А. </w:t>
      </w:r>
      <w:proofErr w:type="spellStart"/>
      <w:r w:rsidRPr="00A127CA">
        <w:rPr>
          <w:rFonts w:ascii="Times New Roman" w:eastAsia="Times New Roman" w:hAnsi="Times New Roman" w:cs="Times New Roman"/>
          <w:sz w:val="24"/>
          <w:szCs w:val="24"/>
        </w:rPr>
        <w:t>Барашкова</w:t>
      </w:r>
      <w:proofErr w:type="spellEnd"/>
      <w:r w:rsidRPr="00A127CA">
        <w:rPr>
          <w:rFonts w:ascii="Times New Roman" w:eastAsia="Times New Roman" w:hAnsi="Times New Roman" w:cs="Times New Roman"/>
          <w:sz w:val="24"/>
          <w:szCs w:val="24"/>
        </w:rPr>
        <w:t>. – М.: Издательство «Экзамен», 2012. (Серия «Учебно-методический комплект»).</w:t>
      </w:r>
    </w:p>
    <w:p w:rsidR="005F013B" w:rsidRPr="0033070F" w:rsidRDefault="005F013B" w:rsidP="0033070F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</w:pPr>
    </w:p>
    <w:p w:rsidR="005F013B" w:rsidRPr="00EC7BBD" w:rsidRDefault="005F013B" w:rsidP="00D80BBC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</w:pPr>
      <w:r w:rsidRPr="00EC7BB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Литература для учащихся</w:t>
      </w:r>
    </w:p>
    <w:p w:rsidR="005F013B" w:rsidRPr="00EC7BBD" w:rsidRDefault="005F013B" w:rsidP="00D80BBC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</w:pPr>
      <w:r w:rsidRPr="00EC7BB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Основная</w:t>
      </w:r>
    </w:p>
    <w:p w:rsidR="005F013B" w:rsidRDefault="005F013B" w:rsidP="005F013B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sz w:val="24"/>
          <w:szCs w:val="24"/>
        </w:rPr>
        <w:t xml:space="preserve">Учебник в двух частях (авторы С.Г. </w:t>
      </w:r>
      <w:proofErr w:type="spellStart"/>
      <w:proofErr w:type="gramStart"/>
      <w:r w:rsidRPr="00EC7BBD">
        <w:rPr>
          <w:rFonts w:ascii="Times New Roman" w:hAnsi="Times New Roman" w:cs="Times New Roman"/>
          <w:sz w:val="24"/>
          <w:szCs w:val="24"/>
        </w:rPr>
        <w:t>Тер-Минасова</w:t>
      </w:r>
      <w:proofErr w:type="spellEnd"/>
      <w:proofErr w:type="gramEnd"/>
      <w:r w:rsidRPr="00EC7BBD">
        <w:rPr>
          <w:rFonts w:ascii="Times New Roman" w:hAnsi="Times New Roman" w:cs="Times New Roman"/>
          <w:sz w:val="24"/>
          <w:szCs w:val="24"/>
        </w:rPr>
        <w:t xml:space="preserve">, Л.М. </w:t>
      </w:r>
      <w:proofErr w:type="spellStart"/>
      <w:r w:rsidRPr="00EC7BBD">
        <w:rPr>
          <w:rFonts w:ascii="Times New Roman" w:hAnsi="Times New Roman" w:cs="Times New Roman"/>
          <w:sz w:val="24"/>
          <w:szCs w:val="24"/>
        </w:rPr>
        <w:t>Узунова</w:t>
      </w:r>
      <w:proofErr w:type="spellEnd"/>
      <w:r w:rsidRPr="00EC7BBD">
        <w:rPr>
          <w:rFonts w:ascii="Times New Roman" w:hAnsi="Times New Roman" w:cs="Times New Roman"/>
          <w:sz w:val="24"/>
          <w:szCs w:val="24"/>
        </w:rPr>
        <w:t xml:space="preserve">, Ю.Б. </w:t>
      </w:r>
      <w:proofErr w:type="spellStart"/>
      <w:r w:rsidRPr="00EC7BBD">
        <w:rPr>
          <w:rFonts w:ascii="Times New Roman" w:hAnsi="Times New Roman" w:cs="Times New Roman"/>
          <w:sz w:val="24"/>
          <w:szCs w:val="24"/>
        </w:rPr>
        <w:t>Курасовская</w:t>
      </w:r>
      <w:proofErr w:type="spellEnd"/>
      <w:r w:rsidRPr="00EC7BBD">
        <w:rPr>
          <w:rFonts w:ascii="Times New Roman" w:hAnsi="Times New Roman" w:cs="Times New Roman"/>
          <w:sz w:val="24"/>
          <w:szCs w:val="24"/>
        </w:rPr>
        <w:t>, В.В. Робустова).</w:t>
      </w:r>
    </w:p>
    <w:p w:rsidR="0033070F" w:rsidRPr="0033070F" w:rsidRDefault="0033070F" w:rsidP="0033070F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070F">
        <w:rPr>
          <w:rFonts w:ascii="Times New Roman" w:hAnsi="Times New Roman" w:cs="Times New Roman"/>
          <w:b/>
          <w:sz w:val="24"/>
          <w:szCs w:val="24"/>
        </w:rPr>
        <w:t>Дополнительная</w:t>
      </w:r>
    </w:p>
    <w:p w:rsidR="005F013B" w:rsidRPr="00EC7BBD" w:rsidRDefault="005F013B" w:rsidP="005F013B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sz w:val="24"/>
          <w:szCs w:val="24"/>
        </w:rPr>
        <w:t xml:space="preserve">Рабочая тетрадь (авторы С.Г. </w:t>
      </w:r>
      <w:proofErr w:type="spellStart"/>
      <w:proofErr w:type="gramStart"/>
      <w:r w:rsidRPr="00EC7BBD">
        <w:rPr>
          <w:rFonts w:ascii="Times New Roman" w:hAnsi="Times New Roman" w:cs="Times New Roman"/>
          <w:sz w:val="24"/>
          <w:szCs w:val="24"/>
        </w:rPr>
        <w:t>Тер-Минасова</w:t>
      </w:r>
      <w:proofErr w:type="spellEnd"/>
      <w:proofErr w:type="gramEnd"/>
      <w:r w:rsidRPr="00EC7BBD">
        <w:rPr>
          <w:rFonts w:ascii="Times New Roman" w:hAnsi="Times New Roman" w:cs="Times New Roman"/>
          <w:sz w:val="24"/>
          <w:szCs w:val="24"/>
        </w:rPr>
        <w:t>, В.В. Робустова, Н.В. Карпова).</w:t>
      </w:r>
    </w:p>
    <w:p w:rsidR="005F013B" w:rsidRPr="00EC7BBD" w:rsidRDefault="005F013B" w:rsidP="005F013B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sz w:val="24"/>
          <w:szCs w:val="24"/>
        </w:rPr>
        <w:t xml:space="preserve">Книга для чтения (авторы С.Г. </w:t>
      </w:r>
      <w:proofErr w:type="spellStart"/>
      <w:proofErr w:type="gramStart"/>
      <w:r w:rsidRPr="00EC7BBD">
        <w:rPr>
          <w:rFonts w:ascii="Times New Roman" w:hAnsi="Times New Roman" w:cs="Times New Roman"/>
          <w:sz w:val="24"/>
          <w:szCs w:val="24"/>
        </w:rPr>
        <w:t>Тер-Минасова</w:t>
      </w:r>
      <w:proofErr w:type="spellEnd"/>
      <w:proofErr w:type="gramEnd"/>
      <w:r w:rsidRPr="00EC7BBD">
        <w:rPr>
          <w:rFonts w:ascii="Times New Roman" w:hAnsi="Times New Roman" w:cs="Times New Roman"/>
          <w:sz w:val="24"/>
          <w:szCs w:val="24"/>
        </w:rPr>
        <w:t xml:space="preserve">, Л.М. </w:t>
      </w:r>
      <w:proofErr w:type="spellStart"/>
      <w:r w:rsidRPr="00EC7BBD">
        <w:rPr>
          <w:rFonts w:ascii="Times New Roman" w:hAnsi="Times New Roman" w:cs="Times New Roman"/>
          <w:sz w:val="24"/>
          <w:szCs w:val="24"/>
        </w:rPr>
        <w:t>Узунова</w:t>
      </w:r>
      <w:proofErr w:type="spellEnd"/>
      <w:r w:rsidRPr="00EC7BBD">
        <w:rPr>
          <w:rFonts w:ascii="Times New Roman" w:hAnsi="Times New Roman" w:cs="Times New Roman"/>
          <w:sz w:val="24"/>
          <w:szCs w:val="24"/>
        </w:rPr>
        <w:t>, Н.В. Карпова).</w:t>
      </w:r>
    </w:p>
    <w:p w:rsidR="005F013B" w:rsidRPr="00EC7BBD" w:rsidRDefault="005F013B" w:rsidP="005F013B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F013B" w:rsidRPr="00EC7BBD" w:rsidRDefault="005F013B" w:rsidP="00D80BBC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EC7BBD">
        <w:rPr>
          <w:rFonts w:ascii="Times New Roman" w:eastAsia="Times New Roman" w:hAnsi="Times New Roman" w:cs="Times New Roman"/>
          <w:b/>
          <w:bCs/>
          <w:sz w:val="24"/>
          <w:szCs w:val="24"/>
        </w:rPr>
        <w:t>Аудиоиздания</w:t>
      </w:r>
      <w:proofErr w:type="spellEnd"/>
    </w:p>
    <w:p w:rsidR="005F013B" w:rsidRPr="00EC7BBD" w:rsidRDefault="005F013B" w:rsidP="005F013B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7BBD">
        <w:rPr>
          <w:rFonts w:ascii="Times New Roman" w:hAnsi="Times New Roman" w:cs="Times New Roman"/>
          <w:sz w:val="24"/>
          <w:szCs w:val="24"/>
        </w:rPr>
        <w:t xml:space="preserve">Звуковое  пособие (авторы С.Г. </w:t>
      </w:r>
      <w:proofErr w:type="spellStart"/>
      <w:proofErr w:type="gramStart"/>
      <w:r w:rsidRPr="00EC7BBD">
        <w:rPr>
          <w:rFonts w:ascii="Times New Roman" w:hAnsi="Times New Roman" w:cs="Times New Roman"/>
          <w:sz w:val="24"/>
          <w:szCs w:val="24"/>
        </w:rPr>
        <w:t>Тер-Минасова</w:t>
      </w:r>
      <w:proofErr w:type="spellEnd"/>
      <w:proofErr w:type="gramEnd"/>
      <w:r w:rsidRPr="00EC7BBD">
        <w:rPr>
          <w:rFonts w:ascii="Times New Roman" w:hAnsi="Times New Roman" w:cs="Times New Roman"/>
          <w:sz w:val="24"/>
          <w:szCs w:val="24"/>
        </w:rPr>
        <w:t xml:space="preserve">, Л.М. </w:t>
      </w:r>
      <w:proofErr w:type="spellStart"/>
      <w:r w:rsidRPr="00EC7BBD">
        <w:rPr>
          <w:rFonts w:ascii="Times New Roman" w:hAnsi="Times New Roman" w:cs="Times New Roman"/>
          <w:sz w:val="24"/>
          <w:szCs w:val="24"/>
        </w:rPr>
        <w:t>Узунова</w:t>
      </w:r>
      <w:proofErr w:type="spellEnd"/>
      <w:r w:rsidRPr="00EC7BB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C7BBD">
        <w:rPr>
          <w:rFonts w:ascii="Times New Roman" w:hAnsi="Times New Roman" w:cs="Times New Roman"/>
          <w:sz w:val="24"/>
          <w:szCs w:val="24"/>
        </w:rPr>
        <w:t>Ю.Б.Курасовская</w:t>
      </w:r>
      <w:proofErr w:type="spellEnd"/>
      <w:r w:rsidRPr="00EC7BBD">
        <w:rPr>
          <w:rFonts w:ascii="Times New Roman" w:hAnsi="Times New Roman" w:cs="Times New Roman"/>
          <w:sz w:val="24"/>
          <w:szCs w:val="24"/>
        </w:rPr>
        <w:t>, В.В. Робустова).</w:t>
      </w:r>
    </w:p>
    <w:p w:rsidR="005F013B" w:rsidRDefault="005F013B" w:rsidP="005F013B"/>
    <w:p w:rsidR="00D80BBC" w:rsidRPr="00D80BBC" w:rsidRDefault="00D80BBC" w:rsidP="00D80BBC">
      <w:pPr>
        <w:tabs>
          <w:tab w:val="left" w:pos="1665"/>
        </w:tabs>
        <w:autoSpaceDE w:val="0"/>
        <w:autoSpaceDN w:val="0"/>
        <w:adjustRightInd w:val="0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80BBC">
        <w:rPr>
          <w:rFonts w:ascii="Times New Roman" w:eastAsia="Times New Roman" w:hAnsi="Times New Roman" w:cs="Times New Roman"/>
          <w:b/>
          <w:sz w:val="24"/>
          <w:szCs w:val="24"/>
        </w:rPr>
        <w:t>Интернет ресурсы</w:t>
      </w:r>
    </w:p>
    <w:p w:rsidR="00D80BBC" w:rsidRPr="00D80BBC" w:rsidRDefault="00D80BBC" w:rsidP="00D80BBC">
      <w:pPr>
        <w:numPr>
          <w:ilvl w:val="0"/>
          <w:numId w:val="39"/>
        </w:numPr>
        <w:tabs>
          <w:tab w:val="left" w:pos="1665"/>
        </w:tabs>
        <w:autoSpaceDE w:val="0"/>
        <w:autoSpaceDN w:val="0"/>
        <w:adjustRightInd w:val="0"/>
        <w:ind w:left="360"/>
        <w:jc w:val="both"/>
        <w:rPr>
          <w:rStyle w:val="a6"/>
          <w:rFonts w:ascii="Times New Roman" w:hAnsi="Times New Roman" w:cs="Times New Roman"/>
          <w:sz w:val="24"/>
          <w:szCs w:val="24"/>
          <w:lang w:eastAsia="en-US"/>
        </w:rPr>
      </w:pPr>
      <w:r w:rsidRPr="00D80BBC">
        <w:rPr>
          <w:rFonts w:ascii="Times New Roman" w:eastAsia="Times New Roman" w:hAnsi="Times New Roman" w:cs="Times New Roman"/>
          <w:sz w:val="24"/>
          <w:szCs w:val="24"/>
        </w:rPr>
        <w:t xml:space="preserve">Сайт Российской государственной библиотеки </w:t>
      </w:r>
      <w:r w:rsidR="00242810" w:rsidRPr="00D80BBC">
        <w:rPr>
          <w:rFonts w:ascii="Times New Roman" w:hAnsi="Times New Roman" w:cs="Times New Roman"/>
          <w:sz w:val="24"/>
          <w:szCs w:val="24"/>
          <w:lang w:eastAsia="en-US"/>
        </w:rPr>
        <w:fldChar w:fldCharType="begin"/>
      </w:r>
      <w:r w:rsidRPr="00D80BBC">
        <w:rPr>
          <w:rFonts w:ascii="Times New Roman" w:hAnsi="Times New Roman" w:cs="Times New Roman"/>
          <w:sz w:val="24"/>
          <w:szCs w:val="24"/>
          <w:lang w:eastAsia="en-US"/>
        </w:rPr>
        <w:instrText xml:space="preserve"> HYPERLINK "http://www.rgdb.ru/" </w:instrText>
      </w:r>
      <w:r w:rsidR="00242810" w:rsidRPr="00D80BBC">
        <w:rPr>
          <w:rFonts w:ascii="Times New Roman" w:hAnsi="Times New Roman" w:cs="Times New Roman"/>
          <w:sz w:val="24"/>
          <w:szCs w:val="24"/>
          <w:lang w:eastAsia="en-US"/>
        </w:rPr>
        <w:fldChar w:fldCharType="separate"/>
      </w:r>
      <w:r w:rsidRPr="00D80BBC">
        <w:rPr>
          <w:rStyle w:val="a6"/>
          <w:rFonts w:ascii="Times New Roman" w:hAnsi="Times New Roman" w:cs="Times New Roman"/>
          <w:sz w:val="24"/>
          <w:szCs w:val="24"/>
          <w:lang w:eastAsia="en-US"/>
        </w:rPr>
        <w:t>http://www.rgdb.ru</w:t>
      </w:r>
    </w:p>
    <w:p w:rsidR="00D80BBC" w:rsidRPr="00D80BBC" w:rsidRDefault="00242810" w:rsidP="00D80BBC">
      <w:pPr>
        <w:numPr>
          <w:ilvl w:val="0"/>
          <w:numId w:val="39"/>
        </w:numPr>
        <w:tabs>
          <w:tab w:val="left" w:pos="1665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D80BBC">
        <w:rPr>
          <w:rFonts w:ascii="Times New Roman" w:hAnsi="Times New Roman" w:cs="Times New Roman"/>
          <w:sz w:val="24"/>
          <w:szCs w:val="24"/>
          <w:lang w:eastAsia="en-US"/>
        </w:rPr>
        <w:fldChar w:fldCharType="end"/>
      </w:r>
      <w:r w:rsidR="00D80BBC" w:rsidRPr="00D80BBC">
        <w:rPr>
          <w:rFonts w:ascii="Times New Roman" w:hAnsi="Times New Roman" w:cs="Times New Roman"/>
          <w:sz w:val="24"/>
          <w:szCs w:val="24"/>
          <w:lang w:eastAsia="en-US"/>
        </w:rPr>
        <w:t xml:space="preserve">Сообщество взаимопомощи учителей «Мы вместе» </w:t>
      </w:r>
      <w:hyperlink r:id="rId5" w:history="1">
        <w:r w:rsidR="00D80BBC" w:rsidRPr="00D80BBC">
          <w:rPr>
            <w:rStyle w:val="a6"/>
            <w:rFonts w:ascii="Times New Roman" w:hAnsi="Times New Roman" w:cs="Times New Roman"/>
            <w:sz w:val="24"/>
            <w:szCs w:val="24"/>
            <w:lang w:val="en-US" w:eastAsia="en-US"/>
          </w:rPr>
          <w:t>www</w:t>
        </w:r>
        <w:r w:rsidR="00D80BBC" w:rsidRPr="00D80BBC">
          <w:rPr>
            <w:rStyle w:val="a6"/>
            <w:rFonts w:ascii="Times New Roman" w:hAnsi="Times New Roman" w:cs="Times New Roman"/>
            <w:sz w:val="24"/>
            <w:szCs w:val="24"/>
            <w:lang w:eastAsia="en-US"/>
          </w:rPr>
          <w:t>.</w:t>
        </w:r>
        <w:proofErr w:type="spellStart"/>
        <w:r w:rsidR="00D80BBC" w:rsidRPr="00D80BBC">
          <w:rPr>
            <w:rStyle w:val="a6"/>
            <w:rFonts w:ascii="Times New Roman" w:hAnsi="Times New Roman" w:cs="Times New Roman"/>
            <w:sz w:val="24"/>
            <w:szCs w:val="24"/>
            <w:lang w:eastAsia="en-US"/>
          </w:rPr>
          <w:t>pedsovet.su</w:t>
        </w:r>
        <w:proofErr w:type="spellEnd"/>
      </w:hyperlink>
    </w:p>
    <w:p w:rsidR="00D80BBC" w:rsidRPr="00D80BBC" w:rsidRDefault="00D80BBC" w:rsidP="00D80BBC">
      <w:pPr>
        <w:numPr>
          <w:ilvl w:val="0"/>
          <w:numId w:val="39"/>
        </w:numPr>
        <w:tabs>
          <w:tab w:val="left" w:pos="1665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80BBC">
        <w:rPr>
          <w:rFonts w:ascii="Times New Roman" w:hAnsi="Times New Roman" w:cs="Times New Roman"/>
          <w:sz w:val="24"/>
          <w:szCs w:val="24"/>
          <w:lang w:eastAsia="en-US"/>
        </w:rPr>
        <w:t xml:space="preserve">Методическая копилка, информационные технологии в школе. </w:t>
      </w:r>
      <w:r w:rsidRPr="00D80BBC">
        <w:rPr>
          <w:rFonts w:ascii="Times New Roman" w:hAnsi="Times New Roman" w:cs="Times New Roman"/>
          <w:sz w:val="24"/>
          <w:szCs w:val="24"/>
        </w:rPr>
        <w:t xml:space="preserve">       </w:t>
      </w:r>
      <w:hyperlink r:id="rId6" w:history="1">
        <w:r w:rsidRPr="00D80BBC">
          <w:rPr>
            <w:rStyle w:val="a6"/>
            <w:rFonts w:ascii="Times New Roman" w:hAnsi="Times New Roman" w:cs="Times New Roman"/>
            <w:sz w:val="24"/>
            <w:szCs w:val="24"/>
            <w:lang w:eastAsia="en-US"/>
          </w:rPr>
          <w:t>www.uroki.ru</w:t>
        </w:r>
      </w:hyperlink>
    </w:p>
    <w:p w:rsidR="00D80BBC" w:rsidRPr="00D80BBC" w:rsidRDefault="00D80BBC" w:rsidP="00D80BBC">
      <w:pPr>
        <w:numPr>
          <w:ilvl w:val="0"/>
          <w:numId w:val="39"/>
        </w:numPr>
        <w:tabs>
          <w:tab w:val="left" w:pos="1665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80BBC">
        <w:rPr>
          <w:rFonts w:ascii="Times New Roman" w:hAnsi="Times New Roman" w:cs="Times New Roman"/>
          <w:sz w:val="24"/>
          <w:szCs w:val="24"/>
        </w:rPr>
        <w:t>Интернет-сообщество «Английский язык в школе»</w:t>
      </w:r>
      <w:hyperlink r:id="rId7" w:history="1">
        <w:r w:rsidRPr="00D80BBC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D80BBC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D80BBC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anglyaz</w:t>
        </w:r>
        <w:proofErr w:type="spellEnd"/>
        <w:r w:rsidRPr="00D80BBC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D80BBC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D80BBC" w:rsidRPr="00D80BBC" w:rsidRDefault="00D80BBC" w:rsidP="00D80BBC">
      <w:pPr>
        <w:numPr>
          <w:ilvl w:val="0"/>
          <w:numId w:val="39"/>
        </w:numPr>
        <w:tabs>
          <w:tab w:val="left" w:pos="1665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80BBC">
        <w:rPr>
          <w:rFonts w:ascii="Times New Roman" w:hAnsi="Times New Roman" w:cs="Times New Roman"/>
          <w:sz w:val="24"/>
          <w:szCs w:val="24"/>
        </w:rPr>
        <w:t xml:space="preserve">Учебно-методический портал </w:t>
      </w:r>
      <w:hyperlink r:id="rId8" w:history="1">
        <w:r w:rsidRPr="00D80BBC">
          <w:rPr>
            <w:rStyle w:val="a6"/>
            <w:rFonts w:ascii="Times New Roman" w:hAnsi="Times New Roman" w:cs="Times New Roman"/>
            <w:sz w:val="24"/>
            <w:szCs w:val="24"/>
          </w:rPr>
          <w:t>http://www.uchmet.ru</w:t>
        </w:r>
      </w:hyperlink>
    </w:p>
    <w:p w:rsidR="00D80BBC" w:rsidRPr="00D80BBC" w:rsidRDefault="00D80BBC" w:rsidP="00D80BBC">
      <w:pPr>
        <w:numPr>
          <w:ilvl w:val="0"/>
          <w:numId w:val="39"/>
        </w:numPr>
        <w:tabs>
          <w:tab w:val="left" w:pos="1665"/>
        </w:tabs>
        <w:autoSpaceDE w:val="0"/>
        <w:autoSpaceDN w:val="0"/>
        <w:adjustRightInd w:val="0"/>
        <w:ind w:left="644" w:hanging="360"/>
        <w:jc w:val="both"/>
        <w:rPr>
          <w:rFonts w:ascii="Times New Roman" w:hAnsi="Times New Roman" w:cs="Times New Roman"/>
          <w:sz w:val="24"/>
          <w:szCs w:val="24"/>
        </w:rPr>
      </w:pPr>
      <w:r w:rsidRPr="00D80BBC">
        <w:rPr>
          <w:rFonts w:ascii="Times New Roman" w:hAnsi="Times New Roman" w:cs="Times New Roman"/>
          <w:sz w:val="24"/>
          <w:szCs w:val="24"/>
        </w:rPr>
        <w:t xml:space="preserve">Сообщество учителей английского языка </w:t>
      </w:r>
      <w:hyperlink r:id="rId9" w:history="1">
        <w:r w:rsidRPr="00D80BBC">
          <w:rPr>
            <w:rStyle w:val="a6"/>
            <w:rFonts w:ascii="Times New Roman" w:hAnsi="Times New Roman" w:cs="Times New Roman"/>
            <w:sz w:val="24"/>
            <w:szCs w:val="24"/>
          </w:rPr>
          <w:t>http://tea4er.ru</w:t>
        </w:r>
      </w:hyperlink>
    </w:p>
    <w:p w:rsidR="00D80BBC" w:rsidRPr="00D80BBC" w:rsidRDefault="00D80BBC" w:rsidP="00D80BBC">
      <w:pPr>
        <w:autoSpaceDE w:val="0"/>
        <w:autoSpaceDN w:val="0"/>
        <w:adjustRightInd w:val="0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80BBC">
        <w:rPr>
          <w:rFonts w:ascii="Times New Roman" w:eastAsia="Times New Roman" w:hAnsi="Times New Roman" w:cs="Times New Roman"/>
          <w:b/>
          <w:sz w:val="24"/>
          <w:szCs w:val="24"/>
        </w:rPr>
        <w:t>Материально-техническое обеспечение</w:t>
      </w:r>
    </w:p>
    <w:p w:rsidR="00D80BBC" w:rsidRPr="00D80BBC" w:rsidRDefault="00D80BBC" w:rsidP="00D80BBC">
      <w:pPr>
        <w:numPr>
          <w:ilvl w:val="0"/>
          <w:numId w:val="40"/>
        </w:numPr>
        <w:autoSpaceDE w:val="0"/>
        <w:autoSpaceDN w:val="0"/>
        <w:adjustRightInd w:val="0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Компьютер</w:t>
      </w:r>
      <w:r w:rsidRPr="00D80BBC">
        <w:rPr>
          <w:rFonts w:ascii="Times New Roman" w:eastAsia="Times New Roman" w:hAnsi="Times New Roman" w:cs="Times New Roman"/>
          <w:sz w:val="24"/>
          <w:szCs w:val="24"/>
        </w:rPr>
        <w:t xml:space="preserve"> с подключением к сети Интернет</w:t>
      </w:r>
    </w:p>
    <w:p w:rsidR="00D80BBC" w:rsidRPr="00D80BBC" w:rsidRDefault="00D80BBC" w:rsidP="00D80BBC">
      <w:pPr>
        <w:numPr>
          <w:ilvl w:val="0"/>
          <w:numId w:val="40"/>
        </w:numPr>
        <w:autoSpaceDE w:val="0"/>
        <w:autoSpaceDN w:val="0"/>
        <w:adjustRightInd w:val="0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0BBC">
        <w:rPr>
          <w:rFonts w:ascii="Times New Roman" w:eastAsia="Times New Roman" w:hAnsi="Times New Roman" w:cs="Times New Roman"/>
          <w:sz w:val="24"/>
          <w:szCs w:val="24"/>
        </w:rPr>
        <w:t>МФУ (принтер, сканер, копир)</w:t>
      </w:r>
    </w:p>
    <w:p w:rsidR="00D80BBC" w:rsidRPr="00D80BBC" w:rsidRDefault="00D80BBC" w:rsidP="00D80BBC">
      <w:pPr>
        <w:numPr>
          <w:ilvl w:val="0"/>
          <w:numId w:val="40"/>
        </w:numPr>
        <w:autoSpaceDE w:val="0"/>
        <w:autoSpaceDN w:val="0"/>
        <w:adjustRightInd w:val="0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80BBC">
        <w:rPr>
          <w:rFonts w:ascii="Times New Roman" w:eastAsia="Times New Roman" w:hAnsi="Times New Roman" w:cs="Times New Roman"/>
          <w:sz w:val="24"/>
          <w:szCs w:val="24"/>
        </w:rPr>
        <w:t>Мультимедийный</w:t>
      </w:r>
      <w:proofErr w:type="spellEnd"/>
      <w:r w:rsidRPr="00D80BBC">
        <w:rPr>
          <w:rFonts w:ascii="Times New Roman" w:eastAsia="Times New Roman" w:hAnsi="Times New Roman" w:cs="Times New Roman"/>
          <w:sz w:val="24"/>
          <w:szCs w:val="24"/>
        </w:rPr>
        <w:t xml:space="preserve"> проектор</w:t>
      </w:r>
    </w:p>
    <w:p w:rsidR="00D80BBC" w:rsidRPr="00D80BBC" w:rsidRDefault="00D80BBC" w:rsidP="00D80BBC">
      <w:pPr>
        <w:numPr>
          <w:ilvl w:val="0"/>
          <w:numId w:val="40"/>
        </w:numPr>
        <w:autoSpaceDE w:val="0"/>
        <w:autoSpaceDN w:val="0"/>
        <w:adjustRightInd w:val="0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0BBC">
        <w:rPr>
          <w:rFonts w:ascii="Times New Roman" w:eastAsia="Times New Roman" w:hAnsi="Times New Roman" w:cs="Times New Roman"/>
          <w:sz w:val="24"/>
          <w:szCs w:val="24"/>
        </w:rPr>
        <w:t>Гарнитура (колонки)</w:t>
      </w:r>
    </w:p>
    <w:p w:rsidR="00D80BBC" w:rsidRDefault="00D80BBC" w:rsidP="00D80BBC">
      <w:pPr>
        <w:jc w:val="center"/>
        <w:rPr>
          <w:b/>
        </w:rPr>
      </w:pPr>
    </w:p>
    <w:p w:rsidR="00D80BBC" w:rsidRDefault="00D80BBC" w:rsidP="00D80BBC">
      <w:pPr>
        <w:jc w:val="center"/>
        <w:rPr>
          <w:b/>
        </w:rPr>
      </w:pPr>
    </w:p>
    <w:p w:rsidR="00D80BBC" w:rsidRDefault="00D80BBC" w:rsidP="00D80BBC">
      <w:pPr>
        <w:jc w:val="center"/>
        <w:rPr>
          <w:b/>
        </w:rPr>
      </w:pPr>
    </w:p>
    <w:p w:rsidR="00D80BBC" w:rsidRDefault="00D80BBC" w:rsidP="00D80BBC">
      <w:pPr>
        <w:jc w:val="center"/>
        <w:rPr>
          <w:b/>
        </w:rPr>
      </w:pPr>
    </w:p>
    <w:p w:rsidR="00D80BBC" w:rsidRDefault="00D80BBC" w:rsidP="00D80BBC">
      <w:pPr>
        <w:jc w:val="center"/>
        <w:rPr>
          <w:b/>
        </w:rPr>
      </w:pPr>
    </w:p>
    <w:p w:rsidR="00D8567A" w:rsidRDefault="00D8567A" w:rsidP="00D80BBC">
      <w:pPr>
        <w:jc w:val="center"/>
        <w:rPr>
          <w:b/>
        </w:rPr>
      </w:pPr>
    </w:p>
    <w:p w:rsidR="00D8567A" w:rsidRDefault="00D8567A" w:rsidP="00D80BBC">
      <w:pPr>
        <w:jc w:val="center"/>
        <w:rPr>
          <w:b/>
        </w:rPr>
      </w:pPr>
    </w:p>
    <w:p w:rsidR="00D80BBC" w:rsidRDefault="00D80BBC" w:rsidP="00D80BBC">
      <w:pPr>
        <w:jc w:val="center"/>
        <w:rPr>
          <w:b/>
        </w:rPr>
      </w:pPr>
    </w:p>
    <w:p w:rsidR="00D80BBC" w:rsidRPr="00D80BBC" w:rsidRDefault="00D80BBC" w:rsidP="00D80BB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0BBC"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учебного предмета</w:t>
      </w:r>
    </w:p>
    <w:p w:rsidR="00D80BBC" w:rsidRPr="00D80BBC" w:rsidRDefault="00D80BBC" w:rsidP="00D80BBC">
      <w:pPr>
        <w:autoSpaceDE w:val="0"/>
        <w:autoSpaceDN w:val="0"/>
        <w:adjustRightInd w:val="0"/>
        <w:spacing w:line="250" w:lineRule="atLeast"/>
        <w:ind w:left="40" w:right="40" w:firstLine="28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D80BBC">
        <w:rPr>
          <w:rFonts w:ascii="Times New Roman" w:eastAsia="Times New Roman" w:hAnsi="Times New Roman" w:cs="Times New Roman"/>
          <w:bCs/>
          <w:i/>
          <w:iCs/>
          <w:sz w:val="24"/>
          <w:szCs w:val="24"/>
          <w:highlight w:val="white"/>
          <w:u w:val="single"/>
        </w:rPr>
        <w:t>Говорение. Диалогическая речь</w:t>
      </w:r>
    </w:p>
    <w:p w:rsidR="00D80BBC" w:rsidRPr="00D80BBC" w:rsidRDefault="00D80BBC" w:rsidP="00D80BBC">
      <w:pPr>
        <w:autoSpaceDE w:val="0"/>
        <w:autoSpaceDN w:val="0"/>
        <w:adjustRightInd w:val="0"/>
        <w:spacing w:line="250" w:lineRule="atLeast"/>
        <w:ind w:left="40" w:firstLine="28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80BBC">
        <w:rPr>
          <w:rFonts w:ascii="Times New Roman" w:eastAsia="Times New Roman" w:hAnsi="Times New Roman" w:cs="Times New Roman"/>
          <w:i/>
          <w:sz w:val="24"/>
          <w:szCs w:val="24"/>
        </w:rPr>
        <w:t>Учащийся научится:</w:t>
      </w:r>
    </w:p>
    <w:p w:rsidR="00D80BBC" w:rsidRPr="00D80BBC" w:rsidRDefault="00D80BBC" w:rsidP="00D80BBC">
      <w:pPr>
        <w:numPr>
          <w:ilvl w:val="0"/>
          <w:numId w:val="38"/>
        </w:numPr>
        <w:tabs>
          <w:tab w:val="left" w:pos="554"/>
        </w:tabs>
        <w:autoSpaceDE w:val="0"/>
        <w:autoSpaceDN w:val="0"/>
        <w:adjustRightInd w:val="0"/>
        <w:spacing w:after="0" w:line="250" w:lineRule="atLeast"/>
        <w:ind w:left="40" w:right="40" w:firstLine="2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0BBC">
        <w:rPr>
          <w:rFonts w:ascii="Times New Roman" w:eastAsia="Times New Roman" w:hAnsi="Times New Roman" w:cs="Times New Roman"/>
          <w:sz w:val="24"/>
          <w:szCs w:val="24"/>
        </w:rPr>
        <w:t>вести комбинированный диалог в стандартных ситуациях неофициального общения, соблюдая нормы речевого этикета, принятые в стране изучаемого языка.</w:t>
      </w:r>
    </w:p>
    <w:p w:rsidR="00D80BBC" w:rsidRPr="00D80BBC" w:rsidRDefault="00D80BBC" w:rsidP="00D80BBC">
      <w:pPr>
        <w:pStyle w:val="2"/>
        <w:ind w:firstLine="0"/>
        <w:rPr>
          <w:bCs/>
          <w:sz w:val="24"/>
        </w:rPr>
      </w:pPr>
      <w:r w:rsidRPr="00D80BBC">
        <w:rPr>
          <w:bCs/>
          <w:sz w:val="24"/>
        </w:rPr>
        <w:t>Объем диалога  до 4 реплик.</w:t>
      </w:r>
    </w:p>
    <w:p w:rsidR="00D80BBC" w:rsidRPr="00D80BBC" w:rsidRDefault="00D80BBC" w:rsidP="00D80BBC">
      <w:pPr>
        <w:autoSpaceDE w:val="0"/>
        <w:autoSpaceDN w:val="0"/>
        <w:adjustRightInd w:val="0"/>
        <w:spacing w:line="250" w:lineRule="atLeast"/>
        <w:ind w:left="40" w:firstLine="28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80BBC">
        <w:rPr>
          <w:rFonts w:ascii="Times New Roman" w:eastAsia="Times New Roman" w:hAnsi="Times New Roman" w:cs="Times New Roman"/>
          <w:i/>
          <w:sz w:val="24"/>
          <w:szCs w:val="24"/>
        </w:rPr>
        <w:t>Учащийся может научиться:</w:t>
      </w:r>
    </w:p>
    <w:p w:rsidR="00D80BBC" w:rsidRPr="00D80BBC" w:rsidRDefault="00D80BBC" w:rsidP="00D80BBC">
      <w:pPr>
        <w:numPr>
          <w:ilvl w:val="0"/>
          <w:numId w:val="38"/>
        </w:numPr>
        <w:tabs>
          <w:tab w:val="left" w:pos="536"/>
        </w:tabs>
        <w:autoSpaceDE w:val="0"/>
        <w:autoSpaceDN w:val="0"/>
        <w:adjustRightInd w:val="0"/>
        <w:spacing w:after="0" w:line="250" w:lineRule="atLeast"/>
        <w:ind w:left="40" w:firstLine="2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0BBC">
        <w:rPr>
          <w:rFonts w:ascii="Times New Roman" w:eastAsia="Times New Roman" w:hAnsi="Times New Roman" w:cs="Times New Roman"/>
          <w:sz w:val="24"/>
          <w:szCs w:val="24"/>
        </w:rPr>
        <w:t>брать и давать интервью.</w:t>
      </w:r>
    </w:p>
    <w:p w:rsidR="00D80BBC" w:rsidRPr="00D80BBC" w:rsidRDefault="00D80BBC" w:rsidP="00D80BBC">
      <w:pPr>
        <w:keepNext/>
        <w:keepLines/>
        <w:autoSpaceDE w:val="0"/>
        <w:autoSpaceDN w:val="0"/>
        <w:adjustRightInd w:val="0"/>
        <w:spacing w:line="250" w:lineRule="atLeast"/>
        <w:ind w:left="20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D80BBC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Говорение. Монологическая речь</w:t>
      </w:r>
    </w:p>
    <w:p w:rsidR="00D80BBC" w:rsidRPr="00D80BBC" w:rsidRDefault="00D80BBC" w:rsidP="00D80BBC">
      <w:pPr>
        <w:autoSpaceDE w:val="0"/>
        <w:autoSpaceDN w:val="0"/>
        <w:adjustRightInd w:val="0"/>
        <w:spacing w:line="250" w:lineRule="atLeast"/>
        <w:ind w:left="20" w:firstLine="28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80BBC">
        <w:rPr>
          <w:rFonts w:ascii="Times New Roman" w:eastAsia="Times New Roman" w:hAnsi="Times New Roman" w:cs="Times New Roman"/>
          <w:i/>
          <w:sz w:val="24"/>
          <w:szCs w:val="24"/>
        </w:rPr>
        <w:t>Учащийся научится:</w:t>
      </w:r>
    </w:p>
    <w:p w:rsidR="00D80BBC" w:rsidRPr="00D80BBC" w:rsidRDefault="00D80BBC" w:rsidP="00D80BBC">
      <w:pPr>
        <w:numPr>
          <w:ilvl w:val="0"/>
          <w:numId w:val="38"/>
        </w:numPr>
        <w:tabs>
          <w:tab w:val="left" w:pos="529"/>
        </w:tabs>
        <w:autoSpaceDE w:val="0"/>
        <w:autoSpaceDN w:val="0"/>
        <w:adjustRightInd w:val="0"/>
        <w:spacing w:after="0" w:line="250" w:lineRule="atLeast"/>
        <w:ind w:left="20" w:right="20" w:firstLine="2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0BBC">
        <w:rPr>
          <w:rFonts w:ascii="Times New Roman" w:eastAsia="Times New Roman" w:hAnsi="Times New Roman" w:cs="Times New Roman"/>
          <w:sz w:val="24"/>
          <w:szCs w:val="24"/>
        </w:rPr>
        <w:t>рассказывать о себе, своей семье, друзьях, своей школе, своих интересах, планах на будущее; о своем городе / селе, о своей стране и странах изучаемого языка с опорой на зрительную наглядность и / или вербальные опоры (ключевые слова, план, вопросы);</w:t>
      </w:r>
    </w:p>
    <w:p w:rsidR="00D80BBC" w:rsidRPr="00D80BBC" w:rsidRDefault="00D80BBC" w:rsidP="00D80BBC">
      <w:pPr>
        <w:numPr>
          <w:ilvl w:val="0"/>
          <w:numId w:val="38"/>
        </w:numPr>
        <w:tabs>
          <w:tab w:val="left" w:pos="534"/>
        </w:tabs>
        <w:autoSpaceDE w:val="0"/>
        <w:autoSpaceDN w:val="0"/>
        <w:adjustRightInd w:val="0"/>
        <w:spacing w:after="0" w:line="250" w:lineRule="atLeast"/>
        <w:ind w:left="20" w:right="20" w:firstLine="2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0BBC">
        <w:rPr>
          <w:rFonts w:ascii="Times New Roman" w:eastAsia="Times New Roman" w:hAnsi="Times New Roman" w:cs="Times New Roman"/>
          <w:sz w:val="24"/>
          <w:szCs w:val="24"/>
        </w:rPr>
        <w:t>описывать события с опорой на зрительную наглядность и / или вербальные опоры (ключевые слова, план, вопросы);</w:t>
      </w:r>
    </w:p>
    <w:p w:rsidR="00D80BBC" w:rsidRPr="00D80BBC" w:rsidRDefault="00D80BBC" w:rsidP="00D80BBC">
      <w:pPr>
        <w:numPr>
          <w:ilvl w:val="0"/>
          <w:numId w:val="38"/>
        </w:numPr>
        <w:tabs>
          <w:tab w:val="left" w:pos="529"/>
        </w:tabs>
        <w:autoSpaceDE w:val="0"/>
        <w:autoSpaceDN w:val="0"/>
        <w:adjustRightInd w:val="0"/>
        <w:spacing w:after="0" w:line="250" w:lineRule="atLeast"/>
        <w:ind w:left="20" w:right="20" w:firstLine="2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0BBC">
        <w:rPr>
          <w:rFonts w:ascii="Times New Roman" w:eastAsia="Times New Roman" w:hAnsi="Times New Roman" w:cs="Times New Roman"/>
          <w:sz w:val="24"/>
          <w:szCs w:val="24"/>
        </w:rPr>
        <w:t>давать краткую характеристику реальных людей и литературных персонажей;</w:t>
      </w:r>
    </w:p>
    <w:p w:rsidR="00D80BBC" w:rsidRPr="00D80BBC" w:rsidRDefault="00D80BBC" w:rsidP="00D80BBC">
      <w:pPr>
        <w:numPr>
          <w:ilvl w:val="0"/>
          <w:numId w:val="38"/>
        </w:numPr>
        <w:tabs>
          <w:tab w:val="left" w:pos="534"/>
        </w:tabs>
        <w:autoSpaceDE w:val="0"/>
        <w:autoSpaceDN w:val="0"/>
        <w:adjustRightInd w:val="0"/>
        <w:spacing w:after="0" w:line="250" w:lineRule="atLeast"/>
        <w:ind w:left="20" w:right="20" w:firstLine="2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0BBC">
        <w:rPr>
          <w:rFonts w:ascii="Times New Roman" w:eastAsia="Times New Roman" w:hAnsi="Times New Roman" w:cs="Times New Roman"/>
          <w:sz w:val="24"/>
          <w:szCs w:val="24"/>
        </w:rPr>
        <w:t>передавать основное содержание прочитанного текста с опорой или без опоры на те</w:t>
      </w:r>
      <w:proofErr w:type="gramStart"/>
      <w:r w:rsidRPr="00D80BBC">
        <w:rPr>
          <w:rFonts w:ascii="Times New Roman" w:eastAsia="Times New Roman" w:hAnsi="Times New Roman" w:cs="Times New Roman"/>
          <w:sz w:val="24"/>
          <w:szCs w:val="24"/>
        </w:rPr>
        <w:t>кст / кл</w:t>
      </w:r>
      <w:proofErr w:type="gramEnd"/>
      <w:r w:rsidRPr="00D80BBC">
        <w:rPr>
          <w:rFonts w:ascii="Times New Roman" w:eastAsia="Times New Roman" w:hAnsi="Times New Roman" w:cs="Times New Roman"/>
          <w:sz w:val="24"/>
          <w:szCs w:val="24"/>
        </w:rPr>
        <w:t>ючевые слова / план / вопросы.</w:t>
      </w:r>
    </w:p>
    <w:p w:rsidR="00D80BBC" w:rsidRPr="00D80BBC" w:rsidRDefault="00D80BBC" w:rsidP="00D80BBC">
      <w:pPr>
        <w:tabs>
          <w:tab w:val="left" w:pos="534"/>
        </w:tabs>
        <w:autoSpaceDE w:val="0"/>
        <w:autoSpaceDN w:val="0"/>
        <w:adjustRightInd w:val="0"/>
        <w:spacing w:line="250" w:lineRule="atLeast"/>
        <w:ind w:left="20" w:right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0BBC">
        <w:rPr>
          <w:rFonts w:ascii="Times New Roman" w:hAnsi="Times New Roman" w:cs="Times New Roman"/>
          <w:bCs/>
          <w:sz w:val="24"/>
          <w:szCs w:val="24"/>
        </w:rPr>
        <w:t>Объем монологического высказывания – до 8 фраз.</w:t>
      </w:r>
    </w:p>
    <w:p w:rsidR="00D80BBC" w:rsidRPr="00D80BBC" w:rsidRDefault="00D80BBC" w:rsidP="00D80BBC">
      <w:pPr>
        <w:autoSpaceDE w:val="0"/>
        <w:autoSpaceDN w:val="0"/>
        <w:adjustRightInd w:val="0"/>
        <w:spacing w:line="250" w:lineRule="atLeast"/>
        <w:ind w:left="20" w:firstLine="28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80BBC">
        <w:rPr>
          <w:rFonts w:ascii="Times New Roman" w:eastAsia="Times New Roman" w:hAnsi="Times New Roman" w:cs="Times New Roman"/>
          <w:i/>
          <w:sz w:val="24"/>
          <w:szCs w:val="24"/>
        </w:rPr>
        <w:t>Учащийся может научиться:</w:t>
      </w:r>
    </w:p>
    <w:p w:rsidR="00D80BBC" w:rsidRPr="00D80BBC" w:rsidRDefault="00D80BBC" w:rsidP="00D80BBC">
      <w:pPr>
        <w:numPr>
          <w:ilvl w:val="0"/>
          <w:numId w:val="38"/>
        </w:numPr>
        <w:tabs>
          <w:tab w:val="left" w:pos="529"/>
        </w:tabs>
        <w:autoSpaceDE w:val="0"/>
        <w:autoSpaceDN w:val="0"/>
        <w:adjustRightInd w:val="0"/>
        <w:spacing w:after="0" w:line="250" w:lineRule="atLeast"/>
        <w:ind w:left="20" w:right="20" w:firstLine="2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0BBC">
        <w:rPr>
          <w:rFonts w:ascii="Times New Roman" w:eastAsia="Times New Roman" w:hAnsi="Times New Roman" w:cs="Times New Roman"/>
          <w:sz w:val="24"/>
          <w:szCs w:val="24"/>
        </w:rPr>
        <w:t xml:space="preserve">делать сообщение на заданную тему на основе </w:t>
      </w:r>
      <w:proofErr w:type="gramStart"/>
      <w:r w:rsidRPr="00D80BBC">
        <w:rPr>
          <w:rFonts w:ascii="Times New Roman" w:eastAsia="Times New Roman" w:hAnsi="Times New Roman" w:cs="Times New Roman"/>
          <w:sz w:val="24"/>
          <w:szCs w:val="24"/>
        </w:rPr>
        <w:t>прочитанного</w:t>
      </w:r>
      <w:proofErr w:type="gramEnd"/>
      <w:r w:rsidRPr="00D80BB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80BBC" w:rsidRPr="00D80BBC" w:rsidRDefault="00D80BBC" w:rsidP="00D80BBC">
      <w:pPr>
        <w:numPr>
          <w:ilvl w:val="0"/>
          <w:numId w:val="38"/>
        </w:numPr>
        <w:tabs>
          <w:tab w:val="left" w:pos="534"/>
        </w:tabs>
        <w:autoSpaceDE w:val="0"/>
        <w:autoSpaceDN w:val="0"/>
        <w:adjustRightInd w:val="0"/>
        <w:spacing w:after="0" w:line="250" w:lineRule="atLeast"/>
        <w:ind w:left="20" w:right="20" w:firstLine="2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0BBC">
        <w:rPr>
          <w:rFonts w:ascii="Times New Roman" w:eastAsia="Times New Roman" w:hAnsi="Times New Roman" w:cs="Times New Roman"/>
          <w:sz w:val="24"/>
          <w:szCs w:val="24"/>
        </w:rPr>
        <w:t xml:space="preserve">комментировать факты из прочитанного / прослушанного текста, аргументировать свое отношение к </w:t>
      </w:r>
      <w:proofErr w:type="gramStart"/>
      <w:r w:rsidRPr="00D80BBC">
        <w:rPr>
          <w:rFonts w:ascii="Times New Roman" w:eastAsia="Times New Roman" w:hAnsi="Times New Roman" w:cs="Times New Roman"/>
          <w:sz w:val="24"/>
          <w:szCs w:val="24"/>
        </w:rPr>
        <w:t>прочитанному</w:t>
      </w:r>
      <w:proofErr w:type="gramEnd"/>
      <w:r w:rsidRPr="00D80BBC">
        <w:rPr>
          <w:rFonts w:ascii="Times New Roman" w:eastAsia="Times New Roman" w:hAnsi="Times New Roman" w:cs="Times New Roman"/>
          <w:sz w:val="24"/>
          <w:szCs w:val="24"/>
        </w:rPr>
        <w:t xml:space="preserve"> / прослушанному;</w:t>
      </w:r>
    </w:p>
    <w:p w:rsidR="00D80BBC" w:rsidRPr="00D80BBC" w:rsidRDefault="00D80BBC" w:rsidP="00D80BBC">
      <w:pPr>
        <w:numPr>
          <w:ilvl w:val="0"/>
          <w:numId w:val="38"/>
        </w:numPr>
        <w:tabs>
          <w:tab w:val="left" w:pos="534"/>
        </w:tabs>
        <w:autoSpaceDE w:val="0"/>
        <w:autoSpaceDN w:val="0"/>
        <w:adjustRightInd w:val="0"/>
        <w:spacing w:after="0" w:line="250" w:lineRule="atLeast"/>
        <w:ind w:left="20" w:right="20" w:firstLine="2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0BBC">
        <w:rPr>
          <w:rFonts w:ascii="Times New Roman" w:eastAsia="Times New Roman" w:hAnsi="Times New Roman" w:cs="Times New Roman"/>
          <w:sz w:val="24"/>
          <w:szCs w:val="24"/>
        </w:rPr>
        <w:t>кратко высказываться без предварительной подготовки на заданную тему в соответствии с предложенной ситуацией общения;</w:t>
      </w:r>
    </w:p>
    <w:p w:rsidR="00D80BBC" w:rsidRPr="00D80BBC" w:rsidRDefault="00D80BBC" w:rsidP="00D80BBC">
      <w:pPr>
        <w:numPr>
          <w:ilvl w:val="0"/>
          <w:numId w:val="38"/>
        </w:numPr>
        <w:tabs>
          <w:tab w:val="left" w:pos="538"/>
        </w:tabs>
        <w:autoSpaceDE w:val="0"/>
        <w:autoSpaceDN w:val="0"/>
        <w:adjustRightInd w:val="0"/>
        <w:spacing w:after="0" w:line="250" w:lineRule="atLeast"/>
        <w:ind w:left="20" w:right="20" w:firstLine="2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0BBC">
        <w:rPr>
          <w:rFonts w:ascii="Times New Roman" w:eastAsia="Times New Roman" w:hAnsi="Times New Roman" w:cs="Times New Roman"/>
          <w:sz w:val="24"/>
          <w:szCs w:val="24"/>
        </w:rPr>
        <w:t>кратко излагать результаты выполненной проектной работы.</w:t>
      </w:r>
    </w:p>
    <w:p w:rsidR="00D80BBC" w:rsidRPr="00D80BBC" w:rsidRDefault="00D80BBC" w:rsidP="00D80BBC">
      <w:pPr>
        <w:keepNext/>
        <w:keepLines/>
        <w:autoSpaceDE w:val="0"/>
        <w:autoSpaceDN w:val="0"/>
        <w:adjustRightInd w:val="0"/>
        <w:spacing w:line="250" w:lineRule="atLeast"/>
        <w:ind w:left="20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proofErr w:type="spellStart"/>
      <w:r w:rsidRPr="00D80BBC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Аудирование</w:t>
      </w:r>
      <w:proofErr w:type="spellEnd"/>
    </w:p>
    <w:p w:rsidR="00D80BBC" w:rsidRPr="00D80BBC" w:rsidRDefault="00D80BBC" w:rsidP="00D80BBC">
      <w:pPr>
        <w:autoSpaceDE w:val="0"/>
        <w:autoSpaceDN w:val="0"/>
        <w:adjustRightInd w:val="0"/>
        <w:spacing w:line="250" w:lineRule="atLeast"/>
        <w:ind w:left="20" w:firstLine="28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80BBC">
        <w:rPr>
          <w:rFonts w:ascii="Times New Roman" w:eastAsia="Times New Roman" w:hAnsi="Times New Roman" w:cs="Times New Roman"/>
          <w:i/>
          <w:sz w:val="24"/>
          <w:szCs w:val="24"/>
        </w:rPr>
        <w:t>Учащийся  научится:</w:t>
      </w:r>
    </w:p>
    <w:p w:rsidR="00D80BBC" w:rsidRPr="00D80BBC" w:rsidRDefault="00D80BBC" w:rsidP="00D80BBC">
      <w:pPr>
        <w:numPr>
          <w:ilvl w:val="0"/>
          <w:numId w:val="38"/>
        </w:numPr>
        <w:tabs>
          <w:tab w:val="left" w:pos="534"/>
        </w:tabs>
        <w:autoSpaceDE w:val="0"/>
        <w:autoSpaceDN w:val="0"/>
        <w:adjustRightInd w:val="0"/>
        <w:spacing w:after="0" w:line="250" w:lineRule="atLeast"/>
        <w:ind w:left="20" w:right="20" w:firstLine="2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0BBC">
        <w:rPr>
          <w:rFonts w:ascii="Times New Roman" w:eastAsia="Times New Roman" w:hAnsi="Times New Roman" w:cs="Times New Roman"/>
          <w:sz w:val="24"/>
          <w:szCs w:val="24"/>
        </w:rPr>
        <w:t>воспринимать на слух и понимать основное содержание несложных аутентичных текстов, содержащих некоторое количество неизученных языковых явлений;</w:t>
      </w:r>
    </w:p>
    <w:p w:rsidR="00D80BBC" w:rsidRPr="00D80BBC" w:rsidRDefault="00D80BBC" w:rsidP="00D80BBC">
      <w:pPr>
        <w:numPr>
          <w:ilvl w:val="0"/>
          <w:numId w:val="38"/>
        </w:numPr>
        <w:tabs>
          <w:tab w:val="left" w:pos="529"/>
        </w:tabs>
        <w:autoSpaceDE w:val="0"/>
        <w:autoSpaceDN w:val="0"/>
        <w:adjustRightInd w:val="0"/>
        <w:spacing w:after="0" w:line="250" w:lineRule="atLeast"/>
        <w:ind w:left="20" w:right="20" w:firstLine="2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0BBC">
        <w:rPr>
          <w:rFonts w:ascii="Times New Roman" w:eastAsia="Times New Roman" w:hAnsi="Times New Roman" w:cs="Times New Roman"/>
          <w:sz w:val="24"/>
          <w:szCs w:val="24"/>
        </w:rPr>
        <w:t>воспринимать на слух и понимать нужную или интересующую информацию в аутентичных текстах, содержащих как изученные языковые явления, так и некоторое количество неизученных языковых явлений.</w:t>
      </w:r>
    </w:p>
    <w:p w:rsidR="00D80BBC" w:rsidRPr="00D80BBC" w:rsidRDefault="00D80BBC" w:rsidP="00D80BBC">
      <w:pPr>
        <w:pStyle w:val="2"/>
        <w:ind w:firstLine="0"/>
        <w:rPr>
          <w:bCs/>
          <w:sz w:val="24"/>
        </w:rPr>
      </w:pPr>
      <w:r w:rsidRPr="00D80BBC">
        <w:rPr>
          <w:bCs/>
          <w:sz w:val="24"/>
        </w:rPr>
        <w:t xml:space="preserve">Время звучания текстов для </w:t>
      </w:r>
      <w:proofErr w:type="spellStart"/>
      <w:r w:rsidRPr="00D80BBC">
        <w:rPr>
          <w:bCs/>
          <w:sz w:val="24"/>
        </w:rPr>
        <w:t>аудирования</w:t>
      </w:r>
      <w:proofErr w:type="spellEnd"/>
      <w:r w:rsidRPr="00D80BBC">
        <w:rPr>
          <w:bCs/>
          <w:sz w:val="24"/>
        </w:rPr>
        <w:t xml:space="preserve"> – до 2-х минут.</w:t>
      </w:r>
    </w:p>
    <w:p w:rsidR="00D80BBC" w:rsidRPr="00D80BBC" w:rsidRDefault="00D80BBC" w:rsidP="00D80BBC">
      <w:pPr>
        <w:autoSpaceDE w:val="0"/>
        <w:autoSpaceDN w:val="0"/>
        <w:adjustRightInd w:val="0"/>
        <w:spacing w:line="250" w:lineRule="atLeast"/>
        <w:ind w:left="20" w:firstLine="28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80BBC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Учащийся получит возможность научиться:</w:t>
      </w:r>
    </w:p>
    <w:p w:rsidR="00D80BBC" w:rsidRPr="00D80BBC" w:rsidRDefault="00D80BBC" w:rsidP="00D80BBC">
      <w:pPr>
        <w:numPr>
          <w:ilvl w:val="0"/>
          <w:numId w:val="38"/>
        </w:numPr>
        <w:tabs>
          <w:tab w:val="left" w:pos="538"/>
        </w:tabs>
        <w:autoSpaceDE w:val="0"/>
        <w:autoSpaceDN w:val="0"/>
        <w:adjustRightInd w:val="0"/>
        <w:spacing w:after="0" w:line="250" w:lineRule="atLeast"/>
        <w:ind w:left="20" w:right="20" w:firstLine="2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0BBC">
        <w:rPr>
          <w:rFonts w:ascii="Times New Roman" w:eastAsia="Times New Roman" w:hAnsi="Times New Roman" w:cs="Times New Roman"/>
          <w:sz w:val="24"/>
          <w:szCs w:val="24"/>
        </w:rPr>
        <w:t>выделять основную мысль в воспринимаемом на слух тексте;</w:t>
      </w:r>
    </w:p>
    <w:p w:rsidR="00D80BBC" w:rsidRPr="00D80BBC" w:rsidRDefault="00D80BBC" w:rsidP="00D80BBC">
      <w:pPr>
        <w:numPr>
          <w:ilvl w:val="0"/>
          <w:numId w:val="38"/>
        </w:numPr>
        <w:tabs>
          <w:tab w:val="left" w:pos="529"/>
        </w:tabs>
        <w:autoSpaceDE w:val="0"/>
        <w:autoSpaceDN w:val="0"/>
        <w:adjustRightInd w:val="0"/>
        <w:spacing w:after="0" w:line="250" w:lineRule="atLeast"/>
        <w:ind w:left="20" w:right="20" w:firstLine="2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0BBC">
        <w:rPr>
          <w:rFonts w:ascii="Times New Roman" w:eastAsia="Times New Roman" w:hAnsi="Times New Roman" w:cs="Times New Roman"/>
          <w:sz w:val="24"/>
          <w:szCs w:val="24"/>
        </w:rPr>
        <w:t xml:space="preserve">отделять в тексте, воспринимаемом на слух, главные факты от </w:t>
      </w:r>
      <w:proofErr w:type="gramStart"/>
      <w:r w:rsidRPr="00D80BBC">
        <w:rPr>
          <w:rFonts w:ascii="Times New Roman" w:eastAsia="Times New Roman" w:hAnsi="Times New Roman" w:cs="Times New Roman"/>
          <w:sz w:val="24"/>
          <w:szCs w:val="24"/>
        </w:rPr>
        <w:t>второстепенных</w:t>
      </w:r>
      <w:proofErr w:type="gramEnd"/>
      <w:r w:rsidRPr="00D80BB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80BBC" w:rsidRPr="00D80BBC" w:rsidRDefault="00D80BBC" w:rsidP="00D80BBC">
      <w:pPr>
        <w:numPr>
          <w:ilvl w:val="0"/>
          <w:numId w:val="38"/>
        </w:numPr>
        <w:tabs>
          <w:tab w:val="left" w:pos="538"/>
        </w:tabs>
        <w:autoSpaceDE w:val="0"/>
        <w:autoSpaceDN w:val="0"/>
        <w:adjustRightInd w:val="0"/>
        <w:spacing w:after="0" w:line="250" w:lineRule="atLeast"/>
        <w:ind w:left="20" w:right="20" w:firstLine="2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0BBC">
        <w:rPr>
          <w:rFonts w:ascii="Times New Roman" w:eastAsia="Times New Roman" w:hAnsi="Times New Roman" w:cs="Times New Roman"/>
          <w:sz w:val="24"/>
          <w:szCs w:val="24"/>
        </w:rPr>
        <w:t>использовать контекстуальную или языковую догадку при восприятии на слух текстов, содержащих незнакомые слова.</w:t>
      </w:r>
    </w:p>
    <w:p w:rsidR="00D80BBC" w:rsidRPr="00D80BBC" w:rsidRDefault="00D80BBC" w:rsidP="00D80BBC">
      <w:pPr>
        <w:keepNext/>
        <w:keepLines/>
        <w:autoSpaceDE w:val="0"/>
        <w:autoSpaceDN w:val="0"/>
        <w:adjustRightInd w:val="0"/>
        <w:spacing w:line="250" w:lineRule="atLeast"/>
        <w:ind w:left="20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D80BBC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Чтение</w:t>
      </w:r>
    </w:p>
    <w:p w:rsidR="00D80BBC" w:rsidRPr="00D80BBC" w:rsidRDefault="00D80BBC" w:rsidP="00D80BBC">
      <w:pPr>
        <w:autoSpaceDE w:val="0"/>
        <w:autoSpaceDN w:val="0"/>
        <w:adjustRightInd w:val="0"/>
        <w:spacing w:line="250" w:lineRule="atLeast"/>
        <w:ind w:left="20" w:firstLine="28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80BBC">
        <w:rPr>
          <w:rFonts w:ascii="Times New Roman" w:eastAsia="Times New Roman" w:hAnsi="Times New Roman" w:cs="Times New Roman"/>
          <w:i/>
          <w:sz w:val="24"/>
          <w:szCs w:val="24"/>
        </w:rPr>
        <w:t>Учащийся научится:</w:t>
      </w:r>
    </w:p>
    <w:p w:rsidR="00D80BBC" w:rsidRPr="00D80BBC" w:rsidRDefault="00D80BBC" w:rsidP="00D80BBC">
      <w:pPr>
        <w:numPr>
          <w:ilvl w:val="0"/>
          <w:numId w:val="38"/>
        </w:numPr>
        <w:tabs>
          <w:tab w:val="left" w:pos="529"/>
        </w:tabs>
        <w:autoSpaceDE w:val="0"/>
        <w:autoSpaceDN w:val="0"/>
        <w:adjustRightInd w:val="0"/>
        <w:spacing w:after="0" w:line="250" w:lineRule="atLeast"/>
        <w:ind w:right="2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D80BBC">
        <w:rPr>
          <w:rFonts w:ascii="Times New Roman" w:eastAsia="Times New Roman" w:hAnsi="Times New Roman" w:cs="Times New Roman"/>
          <w:sz w:val="24"/>
          <w:szCs w:val="24"/>
        </w:rPr>
        <w:t xml:space="preserve">читать и понимать основное содержание несложных аутентичных текстов, содержащих </w:t>
      </w:r>
      <w:r w:rsidRPr="00D80BBC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</w:t>
      </w:r>
    </w:p>
    <w:p w:rsidR="00D80BBC" w:rsidRPr="00D80BBC" w:rsidRDefault="00D80BBC" w:rsidP="00D80BBC">
      <w:pPr>
        <w:autoSpaceDE w:val="0"/>
        <w:autoSpaceDN w:val="0"/>
        <w:adjustRightInd w:val="0"/>
        <w:spacing w:line="254" w:lineRule="atLeast"/>
        <w:ind w:left="20" w:right="4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D80BBC">
        <w:rPr>
          <w:rFonts w:ascii="Times New Roman" w:eastAsia="Arial Unicode MS" w:hAnsi="Times New Roman" w:cs="Times New Roman"/>
          <w:color w:val="000000"/>
          <w:sz w:val="24"/>
          <w:szCs w:val="24"/>
        </w:rPr>
        <w:t>некоторое количество неизученных языковых явлений;</w:t>
      </w:r>
    </w:p>
    <w:p w:rsidR="00D80BBC" w:rsidRPr="00D80BBC" w:rsidRDefault="00D80BBC" w:rsidP="00D80BBC">
      <w:pPr>
        <w:numPr>
          <w:ilvl w:val="0"/>
          <w:numId w:val="38"/>
        </w:numPr>
        <w:tabs>
          <w:tab w:val="left" w:pos="534"/>
        </w:tabs>
        <w:autoSpaceDE w:val="0"/>
        <w:autoSpaceDN w:val="0"/>
        <w:adjustRightInd w:val="0"/>
        <w:spacing w:after="0" w:line="254" w:lineRule="atLeast"/>
        <w:ind w:right="4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D80BBC">
        <w:rPr>
          <w:rFonts w:ascii="Times New Roman" w:eastAsia="Arial Unicode MS" w:hAnsi="Times New Roman" w:cs="Times New Roman"/>
          <w:color w:val="000000"/>
          <w:sz w:val="24"/>
          <w:szCs w:val="24"/>
        </w:rPr>
        <w:t>читать и находить нужную / интересующую информацию в несложных аутентичных текстах, содержащих некоторое количество неизученных языковых явлений.</w:t>
      </w:r>
    </w:p>
    <w:p w:rsidR="00D80BBC" w:rsidRPr="00D80BBC" w:rsidRDefault="00D80BBC" w:rsidP="00D80BBC">
      <w:pPr>
        <w:pStyle w:val="2"/>
        <w:ind w:firstLine="0"/>
        <w:rPr>
          <w:bCs/>
          <w:sz w:val="24"/>
        </w:rPr>
      </w:pPr>
      <w:r w:rsidRPr="00D80BBC">
        <w:rPr>
          <w:bCs/>
          <w:sz w:val="24"/>
        </w:rPr>
        <w:t>Чтение с пониманием основного содержания текста (объем текстов для чтения – до 400 слов).</w:t>
      </w:r>
    </w:p>
    <w:p w:rsidR="00D80BBC" w:rsidRPr="00D80BBC" w:rsidRDefault="00D80BBC" w:rsidP="00D80BBC">
      <w:pPr>
        <w:pStyle w:val="2"/>
        <w:ind w:firstLine="0"/>
        <w:rPr>
          <w:bCs/>
          <w:sz w:val="24"/>
        </w:rPr>
      </w:pPr>
      <w:r w:rsidRPr="00D80BBC">
        <w:rPr>
          <w:bCs/>
          <w:sz w:val="24"/>
        </w:rPr>
        <w:t>Чтение с полным пониманием текста и с выборочным пониманием нужной или интересующей  информации (Объем текстов для чтения -  до 250 слов).</w:t>
      </w:r>
    </w:p>
    <w:p w:rsidR="00D80BBC" w:rsidRPr="00D80BBC" w:rsidRDefault="00D80BBC" w:rsidP="00D80BBC">
      <w:pPr>
        <w:autoSpaceDE w:val="0"/>
        <w:autoSpaceDN w:val="0"/>
        <w:adjustRightInd w:val="0"/>
        <w:spacing w:line="254" w:lineRule="atLeast"/>
        <w:ind w:left="20" w:firstLine="300"/>
        <w:jc w:val="both"/>
        <w:rPr>
          <w:rFonts w:ascii="Times New Roman" w:eastAsia="Arial Unicode MS" w:hAnsi="Times New Roman" w:cs="Times New Roman"/>
          <w:i/>
          <w:color w:val="000000"/>
          <w:sz w:val="24"/>
          <w:szCs w:val="24"/>
        </w:rPr>
      </w:pPr>
      <w:r w:rsidRPr="00D80BBC">
        <w:rPr>
          <w:rFonts w:ascii="Times New Roman" w:eastAsia="Arial Unicode MS" w:hAnsi="Times New Roman" w:cs="Times New Roman"/>
          <w:i/>
          <w:color w:val="000000"/>
          <w:sz w:val="24"/>
          <w:szCs w:val="24"/>
        </w:rPr>
        <w:t>Учащийся получит возможность научиться:</w:t>
      </w:r>
    </w:p>
    <w:p w:rsidR="00D80BBC" w:rsidRPr="00D80BBC" w:rsidRDefault="00D80BBC" w:rsidP="00D80BBC">
      <w:pPr>
        <w:numPr>
          <w:ilvl w:val="0"/>
          <w:numId w:val="38"/>
        </w:numPr>
        <w:tabs>
          <w:tab w:val="left" w:pos="534"/>
        </w:tabs>
        <w:autoSpaceDE w:val="0"/>
        <w:autoSpaceDN w:val="0"/>
        <w:adjustRightInd w:val="0"/>
        <w:spacing w:after="0" w:line="254" w:lineRule="atLeast"/>
        <w:ind w:right="40"/>
        <w:jc w:val="both"/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</w:pPr>
      <w:r w:rsidRPr="00D80BBC"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  <w:t>читать и полностью понимать несложные аутентичные тексты, построенные в основном на изученном языковом материале;</w:t>
      </w:r>
    </w:p>
    <w:p w:rsidR="00D80BBC" w:rsidRPr="00D80BBC" w:rsidRDefault="00D80BBC" w:rsidP="00D80BBC">
      <w:pPr>
        <w:numPr>
          <w:ilvl w:val="0"/>
          <w:numId w:val="38"/>
        </w:numPr>
        <w:tabs>
          <w:tab w:val="left" w:pos="538"/>
        </w:tabs>
        <w:autoSpaceDE w:val="0"/>
        <w:autoSpaceDN w:val="0"/>
        <w:adjustRightInd w:val="0"/>
        <w:spacing w:after="0" w:line="254" w:lineRule="atLeast"/>
        <w:ind w:right="40"/>
        <w:jc w:val="both"/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</w:pPr>
      <w:r w:rsidRPr="00D80BBC"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  <w:t>догадываться о значении незнакомых слов по сходству с русским /родным языком, по словообразовательным элементам, по контексту;</w:t>
      </w:r>
    </w:p>
    <w:p w:rsidR="00D80BBC" w:rsidRPr="00D80BBC" w:rsidRDefault="00D80BBC" w:rsidP="00D80BBC">
      <w:pPr>
        <w:numPr>
          <w:ilvl w:val="0"/>
          <w:numId w:val="38"/>
        </w:numPr>
        <w:tabs>
          <w:tab w:val="left" w:pos="524"/>
        </w:tabs>
        <w:autoSpaceDE w:val="0"/>
        <w:autoSpaceDN w:val="0"/>
        <w:adjustRightInd w:val="0"/>
        <w:spacing w:after="0" w:line="254" w:lineRule="atLeast"/>
        <w:ind w:right="40"/>
        <w:jc w:val="both"/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</w:pPr>
      <w:r w:rsidRPr="00D80BBC"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  <w:t>пользоваться сносками и лингвострановедческим справочником.</w:t>
      </w:r>
    </w:p>
    <w:p w:rsidR="00D80BBC" w:rsidRPr="00D80BBC" w:rsidRDefault="00D80BBC" w:rsidP="00D80BBC">
      <w:pPr>
        <w:keepNext/>
        <w:keepLines/>
        <w:autoSpaceDE w:val="0"/>
        <w:autoSpaceDN w:val="0"/>
        <w:adjustRightInd w:val="0"/>
        <w:spacing w:line="254" w:lineRule="atLeast"/>
        <w:ind w:left="20"/>
        <w:jc w:val="both"/>
        <w:rPr>
          <w:rFonts w:ascii="Times New Roman" w:eastAsia="Arial Unicode MS" w:hAnsi="Times New Roman" w:cs="Times New Roman"/>
          <w:bCs/>
          <w:i/>
          <w:iCs/>
          <w:color w:val="000000"/>
          <w:sz w:val="24"/>
          <w:szCs w:val="24"/>
          <w:u w:val="single"/>
        </w:rPr>
      </w:pPr>
      <w:r w:rsidRPr="00D80BBC">
        <w:rPr>
          <w:rFonts w:ascii="Times New Roman" w:eastAsia="Arial Unicode MS" w:hAnsi="Times New Roman" w:cs="Times New Roman"/>
          <w:bCs/>
          <w:i/>
          <w:iCs/>
          <w:color w:val="000000"/>
          <w:sz w:val="24"/>
          <w:szCs w:val="24"/>
          <w:u w:val="single"/>
        </w:rPr>
        <w:t>Письменная речь</w:t>
      </w:r>
    </w:p>
    <w:p w:rsidR="00D80BBC" w:rsidRPr="00D80BBC" w:rsidRDefault="00D80BBC" w:rsidP="00D80BBC">
      <w:pPr>
        <w:autoSpaceDE w:val="0"/>
        <w:autoSpaceDN w:val="0"/>
        <w:adjustRightInd w:val="0"/>
        <w:spacing w:line="254" w:lineRule="atLeast"/>
        <w:ind w:left="20" w:firstLine="300"/>
        <w:jc w:val="both"/>
        <w:rPr>
          <w:rFonts w:ascii="Times New Roman" w:eastAsia="Arial Unicode MS" w:hAnsi="Times New Roman" w:cs="Times New Roman"/>
          <w:i/>
          <w:color w:val="000000"/>
          <w:sz w:val="24"/>
          <w:szCs w:val="24"/>
        </w:rPr>
      </w:pPr>
      <w:r w:rsidRPr="00D80BBC">
        <w:rPr>
          <w:rFonts w:ascii="Times New Roman" w:eastAsia="Arial Unicode MS" w:hAnsi="Times New Roman" w:cs="Times New Roman"/>
          <w:i/>
          <w:color w:val="000000"/>
          <w:sz w:val="24"/>
          <w:szCs w:val="24"/>
        </w:rPr>
        <w:t>Учащийся научится:</w:t>
      </w:r>
    </w:p>
    <w:p w:rsidR="00D80BBC" w:rsidRPr="00D80BBC" w:rsidRDefault="00D80BBC" w:rsidP="00D80BBC">
      <w:pPr>
        <w:numPr>
          <w:ilvl w:val="0"/>
          <w:numId w:val="38"/>
        </w:numPr>
        <w:tabs>
          <w:tab w:val="left" w:pos="538"/>
        </w:tabs>
        <w:autoSpaceDE w:val="0"/>
        <w:autoSpaceDN w:val="0"/>
        <w:adjustRightInd w:val="0"/>
        <w:spacing w:after="0" w:line="254" w:lineRule="atLeast"/>
        <w:ind w:right="4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D80BBC">
        <w:rPr>
          <w:rFonts w:ascii="Times New Roman" w:eastAsia="Arial Unicode MS" w:hAnsi="Times New Roman" w:cs="Times New Roman"/>
          <w:color w:val="000000"/>
          <w:sz w:val="24"/>
          <w:szCs w:val="24"/>
        </w:rPr>
        <w:t>заполнять анкеты и формуляры в соответствии с нормами, принятыми в стране изучаемого языка;</w:t>
      </w:r>
    </w:p>
    <w:p w:rsidR="00D80BBC" w:rsidRPr="00D80BBC" w:rsidRDefault="00D80BBC" w:rsidP="00D80BBC">
      <w:pPr>
        <w:numPr>
          <w:ilvl w:val="0"/>
          <w:numId w:val="38"/>
        </w:numPr>
        <w:tabs>
          <w:tab w:val="left" w:pos="529"/>
        </w:tabs>
        <w:autoSpaceDE w:val="0"/>
        <w:autoSpaceDN w:val="0"/>
        <w:adjustRightInd w:val="0"/>
        <w:spacing w:after="0" w:line="254" w:lineRule="atLeast"/>
        <w:ind w:right="4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D80BBC">
        <w:rPr>
          <w:rFonts w:ascii="Times New Roman" w:eastAsia="Arial Unicode MS" w:hAnsi="Times New Roman" w:cs="Times New Roman"/>
          <w:color w:val="000000"/>
          <w:sz w:val="24"/>
          <w:szCs w:val="24"/>
        </w:rPr>
        <w:t>писать личное письмо в ответ на письмо-стимул с употреблением формул речевого этикета, принятых в стране изучаемого языка.</w:t>
      </w:r>
    </w:p>
    <w:p w:rsidR="00D80BBC" w:rsidRPr="00D80BBC" w:rsidRDefault="00D80BBC" w:rsidP="00D80BBC">
      <w:pPr>
        <w:autoSpaceDE w:val="0"/>
        <w:autoSpaceDN w:val="0"/>
        <w:adjustRightInd w:val="0"/>
        <w:spacing w:line="254" w:lineRule="atLeast"/>
        <w:ind w:left="20" w:firstLine="300"/>
        <w:jc w:val="both"/>
        <w:rPr>
          <w:rFonts w:ascii="Times New Roman" w:eastAsia="Arial Unicode MS" w:hAnsi="Times New Roman" w:cs="Times New Roman"/>
          <w:i/>
          <w:color w:val="000000"/>
          <w:sz w:val="24"/>
          <w:szCs w:val="24"/>
        </w:rPr>
      </w:pPr>
      <w:r w:rsidRPr="00D80BBC">
        <w:rPr>
          <w:rFonts w:ascii="Times New Roman" w:eastAsia="Arial Unicode MS" w:hAnsi="Times New Roman" w:cs="Times New Roman"/>
          <w:i/>
          <w:color w:val="000000"/>
          <w:sz w:val="24"/>
          <w:szCs w:val="24"/>
        </w:rPr>
        <w:t>Учащийся  может научиться:</w:t>
      </w:r>
    </w:p>
    <w:p w:rsidR="00D80BBC" w:rsidRPr="00D80BBC" w:rsidRDefault="00D80BBC" w:rsidP="00D80BBC">
      <w:pPr>
        <w:numPr>
          <w:ilvl w:val="0"/>
          <w:numId w:val="38"/>
        </w:numPr>
        <w:tabs>
          <w:tab w:val="left" w:pos="543"/>
        </w:tabs>
        <w:autoSpaceDE w:val="0"/>
        <w:autoSpaceDN w:val="0"/>
        <w:adjustRightInd w:val="0"/>
        <w:spacing w:after="0" w:line="254" w:lineRule="atLeast"/>
        <w:ind w:right="40"/>
        <w:jc w:val="both"/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</w:pPr>
      <w:r w:rsidRPr="00D80BBC"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  <w:t>делать краткие выписки из текста с целью их использования в собственных устных высказываниях;</w:t>
      </w:r>
    </w:p>
    <w:p w:rsidR="00D80BBC" w:rsidRPr="00D80BBC" w:rsidRDefault="00D80BBC" w:rsidP="00D80BBC">
      <w:pPr>
        <w:numPr>
          <w:ilvl w:val="0"/>
          <w:numId w:val="38"/>
        </w:numPr>
        <w:tabs>
          <w:tab w:val="left" w:pos="534"/>
        </w:tabs>
        <w:autoSpaceDE w:val="0"/>
        <w:autoSpaceDN w:val="0"/>
        <w:adjustRightInd w:val="0"/>
        <w:spacing w:after="0" w:line="254" w:lineRule="atLeast"/>
        <w:ind w:right="40"/>
        <w:jc w:val="both"/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</w:pPr>
      <w:r w:rsidRPr="00D80BBC"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  <w:t>составлять план / тезисы устного или письменного сообщения;</w:t>
      </w:r>
    </w:p>
    <w:p w:rsidR="00D80BBC" w:rsidRPr="00D80BBC" w:rsidRDefault="00D80BBC" w:rsidP="00D80BBC">
      <w:pPr>
        <w:numPr>
          <w:ilvl w:val="0"/>
          <w:numId w:val="38"/>
        </w:numPr>
        <w:tabs>
          <w:tab w:val="left" w:pos="538"/>
        </w:tabs>
        <w:autoSpaceDE w:val="0"/>
        <w:autoSpaceDN w:val="0"/>
        <w:adjustRightInd w:val="0"/>
        <w:spacing w:after="0" w:line="254" w:lineRule="atLeast"/>
        <w:ind w:right="40"/>
        <w:jc w:val="both"/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</w:pPr>
      <w:r w:rsidRPr="00D80BBC"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  <w:t>кратко излагать в письменном виде результаты своей проектной деятельности;</w:t>
      </w:r>
    </w:p>
    <w:p w:rsidR="00D80BBC" w:rsidRPr="00D80BBC" w:rsidRDefault="00D80BBC" w:rsidP="00D80BBC">
      <w:pPr>
        <w:numPr>
          <w:ilvl w:val="0"/>
          <w:numId w:val="38"/>
        </w:numPr>
        <w:tabs>
          <w:tab w:val="left" w:pos="529"/>
        </w:tabs>
        <w:autoSpaceDE w:val="0"/>
        <w:autoSpaceDN w:val="0"/>
        <w:adjustRightInd w:val="0"/>
        <w:spacing w:after="0" w:line="254" w:lineRule="atLeast"/>
        <w:ind w:right="40"/>
        <w:jc w:val="both"/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</w:pPr>
      <w:r w:rsidRPr="00D80BBC"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  <w:t>писать небольшие письменные высказывания с опорой на образец.</w:t>
      </w:r>
    </w:p>
    <w:p w:rsidR="00D80BBC" w:rsidRPr="00D80BBC" w:rsidRDefault="00D80BBC" w:rsidP="00D80BBC">
      <w:pPr>
        <w:keepNext/>
        <w:keepLines/>
        <w:autoSpaceDE w:val="0"/>
        <w:autoSpaceDN w:val="0"/>
        <w:adjustRightInd w:val="0"/>
        <w:spacing w:line="254" w:lineRule="atLeast"/>
        <w:ind w:left="20"/>
        <w:jc w:val="both"/>
        <w:rPr>
          <w:rFonts w:ascii="Times New Roman" w:eastAsia="Arial Unicode MS" w:hAnsi="Times New Roman" w:cs="Times New Roman"/>
          <w:bCs/>
          <w:i/>
          <w:iCs/>
          <w:color w:val="000000"/>
          <w:sz w:val="24"/>
          <w:szCs w:val="24"/>
          <w:u w:val="single"/>
        </w:rPr>
      </w:pPr>
      <w:r w:rsidRPr="00D80BBC">
        <w:rPr>
          <w:rFonts w:ascii="Times New Roman" w:eastAsia="Arial Unicode MS" w:hAnsi="Times New Roman" w:cs="Times New Roman"/>
          <w:bCs/>
          <w:i/>
          <w:iCs/>
          <w:color w:val="000000"/>
          <w:sz w:val="24"/>
          <w:szCs w:val="24"/>
          <w:u w:val="single"/>
        </w:rPr>
        <w:t>Орфография</w:t>
      </w:r>
    </w:p>
    <w:p w:rsidR="00D80BBC" w:rsidRPr="00D80BBC" w:rsidRDefault="00D80BBC" w:rsidP="00D80BBC">
      <w:pPr>
        <w:autoSpaceDE w:val="0"/>
        <w:autoSpaceDN w:val="0"/>
        <w:adjustRightInd w:val="0"/>
        <w:spacing w:line="254" w:lineRule="atLeast"/>
        <w:ind w:left="20" w:firstLine="300"/>
        <w:jc w:val="both"/>
        <w:rPr>
          <w:rFonts w:ascii="Times New Roman" w:eastAsia="Arial Unicode MS" w:hAnsi="Times New Roman" w:cs="Times New Roman"/>
          <w:i/>
          <w:color w:val="000000"/>
          <w:sz w:val="24"/>
          <w:szCs w:val="24"/>
        </w:rPr>
      </w:pPr>
      <w:r w:rsidRPr="00D80BBC">
        <w:rPr>
          <w:rFonts w:ascii="Times New Roman" w:eastAsia="Arial Unicode MS" w:hAnsi="Times New Roman" w:cs="Times New Roman"/>
          <w:i/>
          <w:color w:val="000000"/>
          <w:sz w:val="24"/>
          <w:szCs w:val="24"/>
        </w:rPr>
        <w:t>Учащийся научится:</w:t>
      </w:r>
    </w:p>
    <w:p w:rsidR="00D80BBC" w:rsidRPr="00D80BBC" w:rsidRDefault="00D80BBC" w:rsidP="00D80BBC">
      <w:pPr>
        <w:numPr>
          <w:ilvl w:val="0"/>
          <w:numId w:val="38"/>
        </w:numPr>
        <w:tabs>
          <w:tab w:val="left" w:pos="531"/>
        </w:tabs>
        <w:autoSpaceDE w:val="0"/>
        <w:autoSpaceDN w:val="0"/>
        <w:adjustRightInd w:val="0"/>
        <w:spacing w:after="0" w:line="254" w:lineRule="atLeast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D80BBC">
        <w:rPr>
          <w:rFonts w:ascii="Times New Roman" w:eastAsia="Arial Unicode MS" w:hAnsi="Times New Roman" w:cs="Times New Roman"/>
          <w:color w:val="000000"/>
          <w:sz w:val="24"/>
          <w:szCs w:val="24"/>
        </w:rPr>
        <w:t>правильно писать изученные слова.</w:t>
      </w:r>
    </w:p>
    <w:p w:rsidR="00D80BBC" w:rsidRPr="00D80BBC" w:rsidRDefault="00D80BBC" w:rsidP="00D80BBC">
      <w:pPr>
        <w:autoSpaceDE w:val="0"/>
        <w:autoSpaceDN w:val="0"/>
        <w:adjustRightInd w:val="0"/>
        <w:spacing w:line="254" w:lineRule="atLeast"/>
        <w:ind w:left="20" w:firstLine="300"/>
        <w:jc w:val="both"/>
        <w:rPr>
          <w:rFonts w:ascii="Times New Roman" w:eastAsia="Arial Unicode MS" w:hAnsi="Times New Roman" w:cs="Times New Roman"/>
          <w:i/>
          <w:color w:val="000000"/>
          <w:sz w:val="24"/>
          <w:szCs w:val="24"/>
        </w:rPr>
      </w:pPr>
      <w:r w:rsidRPr="00D80BBC">
        <w:rPr>
          <w:rFonts w:ascii="Times New Roman" w:eastAsia="Arial Unicode MS" w:hAnsi="Times New Roman" w:cs="Times New Roman"/>
          <w:i/>
          <w:color w:val="000000"/>
          <w:sz w:val="24"/>
          <w:szCs w:val="24"/>
        </w:rPr>
        <w:t>Учащийся может научиться:</w:t>
      </w:r>
    </w:p>
    <w:p w:rsidR="00D80BBC" w:rsidRPr="00D80BBC" w:rsidRDefault="00D80BBC" w:rsidP="00D80BBC">
      <w:pPr>
        <w:numPr>
          <w:ilvl w:val="0"/>
          <w:numId w:val="38"/>
        </w:numPr>
        <w:tabs>
          <w:tab w:val="left" w:pos="534"/>
        </w:tabs>
        <w:autoSpaceDE w:val="0"/>
        <w:autoSpaceDN w:val="0"/>
        <w:adjustRightInd w:val="0"/>
        <w:spacing w:after="0" w:line="254" w:lineRule="atLeast"/>
        <w:ind w:right="40"/>
        <w:jc w:val="both"/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u w:val="single"/>
        </w:rPr>
      </w:pPr>
      <w:r w:rsidRPr="00D80BBC"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  <w:t>сравнивать и анализировать буквосочетания английского языка и их транскрипцию.</w:t>
      </w:r>
      <w:r w:rsidRPr="00D80BBC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D80BBC">
        <w:rPr>
          <w:rFonts w:ascii="Times New Roman" w:eastAsia="Arial Unicode MS" w:hAnsi="Times New Roman" w:cs="Times New Roman"/>
          <w:bCs/>
          <w:i/>
          <w:iCs/>
          <w:color w:val="000000"/>
          <w:sz w:val="24"/>
          <w:szCs w:val="24"/>
          <w:u w:val="single"/>
        </w:rPr>
        <w:t>Фонетика</w:t>
      </w:r>
    </w:p>
    <w:p w:rsidR="00D80BBC" w:rsidRPr="00D80BBC" w:rsidRDefault="00D80BBC" w:rsidP="00D80BBC">
      <w:pPr>
        <w:autoSpaceDE w:val="0"/>
        <w:autoSpaceDN w:val="0"/>
        <w:adjustRightInd w:val="0"/>
        <w:spacing w:line="254" w:lineRule="atLeast"/>
        <w:ind w:left="20" w:firstLine="300"/>
        <w:jc w:val="both"/>
        <w:rPr>
          <w:rFonts w:ascii="Times New Roman" w:eastAsia="Arial Unicode MS" w:hAnsi="Times New Roman" w:cs="Times New Roman"/>
          <w:i/>
          <w:color w:val="000000"/>
          <w:sz w:val="24"/>
          <w:szCs w:val="24"/>
        </w:rPr>
      </w:pPr>
      <w:r w:rsidRPr="00D80BBC">
        <w:rPr>
          <w:rFonts w:ascii="Times New Roman" w:eastAsia="Arial Unicode MS" w:hAnsi="Times New Roman" w:cs="Times New Roman"/>
          <w:i/>
          <w:color w:val="000000"/>
          <w:sz w:val="24"/>
          <w:szCs w:val="24"/>
        </w:rPr>
        <w:t>Учащийся научится:</w:t>
      </w:r>
    </w:p>
    <w:p w:rsidR="00D80BBC" w:rsidRPr="00D80BBC" w:rsidRDefault="00D80BBC" w:rsidP="00D80BBC">
      <w:pPr>
        <w:numPr>
          <w:ilvl w:val="0"/>
          <w:numId w:val="38"/>
        </w:numPr>
        <w:tabs>
          <w:tab w:val="left" w:pos="529"/>
        </w:tabs>
        <w:autoSpaceDE w:val="0"/>
        <w:autoSpaceDN w:val="0"/>
        <w:adjustRightInd w:val="0"/>
        <w:spacing w:after="0" w:line="254" w:lineRule="atLeast"/>
        <w:ind w:right="4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D80BBC">
        <w:rPr>
          <w:rFonts w:ascii="Times New Roman" w:eastAsia="Arial Unicode MS" w:hAnsi="Times New Roman" w:cs="Times New Roman"/>
          <w:color w:val="000000"/>
          <w:sz w:val="24"/>
          <w:szCs w:val="24"/>
        </w:rPr>
        <w:t>различать на слух и адекватно, без фонематических ошибок, ведущих к сбою коммуникации, произносить все звуки английского языка;</w:t>
      </w:r>
    </w:p>
    <w:p w:rsidR="00D80BBC" w:rsidRPr="00D80BBC" w:rsidRDefault="00D80BBC" w:rsidP="00D80BBC">
      <w:pPr>
        <w:numPr>
          <w:ilvl w:val="0"/>
          <w:numId w:val="38"/>
        </w:numPr>
        <w:tabs>
          <w:tab w:val="left" w:pos="534"/>
        </w:tabs>
        <w:autoSpaceDE w:val="0"/>
        <w:autoSpaceDN w:val="0"/>
        <w:adjustRightInd w:val="0"/>
        <w:spacing w:after="0" w:line="254" w:lineRule="atLeast"/>
        <w:ind w:right="4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D80BBC">
        <w:rPr>
          <w:rFonts w:ascii="Times New Roman" w:eastAsia="Arial Unicode MS" w:hAnsi="Times New Roman" w:cs="Times New Roman"/>
          <w:color w:val="000000"/>
          <w:sz w:val="24"/>
          <w:szCs w:val="24"/>
        </w:rPr>
        <w:t>соблюдать правильное ударение в изученных словах;</w:t>
      </w:r>
    </w:p>
    <w:p w:rsidR="00D80BBC" w:rsidRPr="00D80BBC" w:rsidRDefault="00D80BBC" w:rsidP="00D80BBC">
      <w:pPr>
        <w:numPr>
          <w:ilvl w:val="0"/>
          <w:numId w:val="38"/>
        </w:numPr>
        <w:tabs>
          <w:tab w:val="left" w:pos="529"/>
        </w:tabs>
        <w:autoSpaceDE w:val="0"/>
        <w:autoSpaceDN w:val="0"/>
        <w:adjustRightInd w:val="0"/>
        <w:spacing w:after="0" w:line="254" w:lineRule="atLeast"/>
        <w:ind w:right="4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D80BBC">
        <w:rPr>
          <w:rFonts w:ascii="Times New Roman" w:eastAsia="Arial Unicode MS" w:hAnsi="Times New Roman" w:cs="Times New Roman"/>
          <w:color w:val="000000"/>
          <w:sz w:val="24"/>
          <w:szCs w:val="24"/>
        </w:rPr>
        <w:t>различать коммуникативные типы предложения по интонации;</w:t>
      </w:r>
    </w:p>
    <w:p w:rsidR="00D80BBC" w:rsidRPr="00D80BBC" w:rsidRDefault="00D80BBC" w:rsidP="00D80BBC">
      <w:pPr>
        <w:numPr>
          <w:ilvl w:val="0"/>
          <w:numId w:val="38"/>
        </w:numPr>
        <w:tabs>
          <w:tab w:val="left" w:pos="538"/>
        </w:tabs>
        <w:autoSpaceDE w:val="0"/>
        <w:autoSpaceDN w:val="0"/>
        <w:adjustRightInd w:val="0"/>
        <w:spacing w:after="0" w:line="254" w:lineRule="atLeast"/>
        <w:ind w:right="4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D80BBC">
        <w:rPr>
          <w:rFonts w:ascii="Times New Roman" w:eastAsia="Arial Unicode MS" w:hAnsi="Times New Roman" w:cs="Times New Roman"/>
          <w:color w:val="000000"/>
          <w:sz w:val="24"/>
          <w:szCs w:val="24"/>
        </w:rPr>
        <w:t>адекватно, без ошибок, ведущих к сбою коммуникации, произносить фразы с точки зрения их ритмико-интонационных особенностей, в том числе соблюдая правило отсутствия фразового ударения на служебных словах.</w:t>
      </w:r>
    </w:p>
    <w:p w:rsidR="00D80BBC" w:rsidRPr="00D80BBC" w:rsidRDefault="00D80BBC" w:rsidP="00D80BBC">
      <w:pPr>
        <w:autoSpaceDE w:val="0"/>
        <w:autoSpaceDN w:val="0"/>
        <w:adjustRightInd w:val="0"/>
        <w:spacing w:line="250" w:lineRule="atLeast"/>
        <w:ind w:left="20" w:firstLine="300"/>
        <w:jc w:val="both"/>
        <w:rPr>
          <w:rFonts w:ascii="Times New Roman" w:eastAsia="Arial Unicode MS" w:hAnsi="Times New Roman" w:cs="Times New Roman"/>
          <w:i/>
          <w:color w:val="000000"/>
          <w:sz w:val="24"/>
          <w:szCs w:val="24"/>
        </w:rPr>
      </w:pPr>
      <w:r w:rsidRPr="00D80BBC">
        <w:rPr>
          <w:rFonts w:ascii="Times New Roman" w:eastAsia="Arial Unicode MS" w:hAnsi="Times New Roman" w:cs="Times New Roman"/>
          <w:i/>
          <w:color w:val="000000"/>
          <w:sz w:val="24"/>
          <w:szCs w:val="24"/>
        </w:rPr>
        <w:t>Учащийся может научиться:</w:t>
      </w:r>
    </w:p>
    <w:p w:rsidR="00D80BBC" w:rsidRPr="00D80BBC" w:rsidRDefault="00D80BBC" w:rsidP="00D80BBC">
      <w:pPr>
        <w:numPr>
          <w:ilvl w:val="0"/>
          <w:numId w:val="38"/>
        </w:numPr>
        <w:tabs>
          <w:tab w:val="left" w:pos="534"/>
        </w:tabs>
        <w:autoSpaceDE w:val="0"/>
        <w:autoSpaceDN w:val="0"/>
        <w:adjustRightInd w:val="0"/>
        <w:spacing w:after="0" w:line="250" w:lineRule="atLeast"/>
        <w:ind w:right="20"/>
        <w:jc w:val="both"/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</w:pPr>
      <w:r w:rsidRPr="00D80BBC"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  <w:lastRenderedPageBreak/>
        <w:t>выражать модальные значения, чувства и эмоции с помощью интонации;</w:t>
      </w:r>
    </w:p>
    <w:p w:rsidR="00D80BBC" w:rsidRPr="00D80BBC" w:rsidRDefault="00D80BBC" w:rsidP="00D80BBC">
      <w:pPr>
        <w:tabs>
          <w:tab w:val="left" w:pos="534"/>
        </w:tabs>
        <w:autoSpaceDE w:val="0"/>
        <w:autoSpaceDN w:val="0"/>
        <w:adjustRightInd w:val="0"/>
        <w:spacing w:line="250" w:lineRule="atLeast"/>
        <w:ind w:right="20"/>
        <w:jc w:val="both"/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u w:val="single"/>
        </w:rPr>
      </w:pPr>
      <w:r w:rsidRPr="00D80BBC">
        <w:rPr>
          <w:rFonts w:ascii="Times New Roman" w:eastAsia="Arial Unicode MS" w:hAnsi="Times New Roman" w:cs="Times New Roman"/>
          <w:bCs/>
          <w:i/>
          <w:iCs/>
          <w:color w:val="000000"/>
          <w:sz w:val="24"/>
          <w:szCs w:val="24"/>
          <w:u w:val="single"/>
        </w:rPr>
        <w:t>Лексическая сторона речи</w:t>
      </w:r>
    </w:p>
    <w:p w:rsidR="00D80BBC" w:rsidRPr="00D80BBC" w:rsidRDefault="00D80BBC" w:rsidP="00D80BBC">
      <w:pPr>
        <w:autoSpaceDE w:val="0"/>
        <w:autoSpaceDN w:val="0"/>
        <w:adjustRightInd w:val="0"/>
        <w:spacing w:line="250" w:lineRule="atLeast"/>
        <w:ind w:left="20" w:firstLine="300"/>
        <w:jc w:val="both"/>
        <w:rPr>
          <w:rFonts w:ascii="Times New Roman" w:eastAsia="Arial Unicode MS" w:hAnsi="Times New Roman" w:cs="Times New Roman"/>
          <w:i/>
          <w:color w:val="000000"/>
          <w:sz w:val="24"/>
          <w:szCs w:val="24"/>
        </w:rPr>
      </w:pPr>
      <w:r w:rsidRPr="00D80BBC">
        <w:rPr>
          <w:rFonts w:ascii="Times New Roman" w:eastAsia="Arial Unicode MS" w:hAnsi="Times New Roman" w:cs="Times New Roman"/>
          <w:i/>
          <w:color w:val="000000"/>
          <w:sz w:val="24"/>
          <w:szCs w:val="24"/>
        </w:rPr>
        <w:t>Учащийся научится:</w:t>
      </w:r>
    </w:p>
    <w:p w:rsidR="00D80BBC" w:rsidRPr="00D80BBC" w:rsidRDefault="00D80BBC" w:rsidP="00D80BBC">
      <w:pPr>
        <w:numPr>
          <w:ilvl w:val="0"/>
          <w:numId w:val="38"/>
        </w:numPr>
        <w:tabs>
          <w:tab w:val="left" w:pos="534"/>
        </w:tabs>
        <w:autoSpaceDE w:val="0"/>
        <w:autoSpaceDN w:val="0"/>
        <w:adjustRightInd w:val="0"/>
        <w:spacing w:after="0" w:line="250" w:lineRule="atLeast"/>
        <w:ind w:right="2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D80BBC">
        <w:rPr>
          <w:rFonts w:ascii="Times New Roman" w:eastAsia="Arial Unicode MS" w:hAnsi="Times New Roman" w:cs="Times New Roman"/>
          <w:color w:val="000000"/>
          <w:sz w:val="24"/>
          <w:szCs w:val="24"/>
        </w:rPr>
        <w:t>узнавать в письменном и звучащем тексте изученные лексические единицы (слова, словосочетания, реплики-клише речевого этикета), в том числе многозначные, в пределах тематики основной школы;</w:t>
      </w:r>
    </w:p>
    <w:p w:rsidR="00D80BBC" w:rsidRPr="00D80BBC" w:rsidRDefault="00D80BBC" w:rsidP="00D80BBC">
      <w:pPr>
        <w:numPr>
          <w:ilvl w:val="0"/>
          <w:numId w:val="38"/>
        </w:numPr>
        <w:tabs>
          <w:tab w:val="left" w:pos="529"/>
        </w:tabs>
        <w:autoSpaceDE w:val="0"/>
        <w:autoSpaceDN w:val="0"/>
        <w:adjustRightInd w:val="0"/>
        <w:spacing w:after="0" w:line="250" w:lineRule="atLeast"/>
        <w:ind w:right="2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D80BBC">
        <w:rPr>
          <w:rFonts w:ascii="Times New Roman" w:eastAsia="Arial Unicode MS" w:hAnsi="Times New Roman" w:cs="Times New Roman"/>
          <w:color w:val="000000"/>
          <w:sz w:val="24"/>
          <w:szCs w:val="24"/>
        </w:rPr>
        <w:t>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и в соответствии с решаемой коммуникативной задачей;</w:t>
      </w:r>
    </w:p>
    <w:p w:rsidR="00D80BBC" w:rsidRPr="00D80BBC" w:rsidRDefault="00D80BBC" w:rsidP="00D80BBC">
      <w:pPr>
        <w:autoSpaceDE w:val="0"/>
        <w:autoSpaceDN w:val="0"/>
        <w:adjustRightInd w:val="0"/>
        <w:spacing w:line="250" w:lineRule="atLeast"/>
        <w:ind w:left="20" w:firstLine="300"/>
        <w:jc w:val="both"/>
        <w:rPr>
          <w:rFonts w:ascii="Times New Roman" w:eastAsia="Arial Unicode MS" w:hAnsi="Times New Roman" w:cs="Times New Roman"/>
          <w:i/>
          <w:color w:val="000000"/>
          <w:sz w:val="24"/>
          <w:szCs w:val="24"/>
        </w:rPr>
      </w:pPr>
      <w:r w:rsidRPr="00D80BBC">
        <w:rPr>
          <w:rFonts w:ascii="Times New Roman" w:eastAsia="Arial Unicode MS" w:hAnsi="Times New Roman" w:cs="Times New Roman"/>
          <w:i/>
          <w:color w:val="000000"/>
          <w:sz w:val="24"/>
          <w:szCs w:val="24"/>
        </w:rPr>
        <w:t>Учащийся может научиться:</w:t>
      </w:r>
    </w:p>
    <w:p w:rsidR="00D80BBC" w:rsidRPr="00D80BBC" w:rsidRDefault="00D80BBC" w:rsidP="00D80BBC">
      <w:pPr>
        <w:numPr>
          <w:ilvl w:val="0"/>
          <w:numId w:val="38"/>
        </w:numPr>
        <w:tabs>
          <w:tab w:val="left" w:pos="524"/>
        </w:tabs>
        <w:autoSpaceDE w:val="0"/>
        <w:autoSpaceDN w:val="0"/>
        <w:adjustRightInd w:val="0"/>
        <w:spacing w:after="0" w:line="250" w:lineRule="atLeast"/>
        <w:ind w:right="20"/>
        <w:jc w:val="both"/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</w:pPr>
      <w:r w:rsidRPr="00D80BBC"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  <w:t>употреблять в речи в нескольких значениях многозначные слова, изученные в пределах тематики основной школы;</w:t>
      </w:r>
    </w:p>
    <w:p w:rsidR="00D80BBC" w:rsidRPr="00D80BBC" w:rsidRDefault="00D80BBC" w:rsidP="00D80BBC">
      <w:pPr>
        <w:numPr>
          <w:ilvl w:val="0"/>
          <w:numId w:val="38"/>
        </w:numPr>
        <w:tabs>
          <w:tab w:val="left" w:pos="534"/>
        </w:tabs>
        <w:autoSpaceDE w:val="0"/>
        <w:autoSpaceDN w:val="0"/>
        <w:adjustRightInd w:val="0"/>
        <w:spacing w:after="0" w:line="250" w:lineRule="atLeast"/>
        <w:ind w:right="20"/>
        <w:jc w:val="both"/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</w:pPr>
      <w:r w:rsidRPr="00D80BBC"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  <w:t>знать различие между явлениями синонимии и антонимии;</w:t>
      </w:r>
    </w:p>
    <w:p w:rsidR="00D80BBC" w:rsidRPr="00D80BBC" w:rsidRDefault="00D80BBC" w:rsidP="00D80BBC">
      <w:pPr>
        <w:numPr>
          <w:ilvl w:val="0"/>
          <w:numId w:val="38"/>
        </w:numPr>
        <w:tabs>
          <w:tab w:val="left" w:pos="519"/>
        </w:tabs>
        <w:autoSpaceDE w:val="0"/>
        <w:autoSpaceDN w:val="0"/>
        <w:adjustRightInd w:val="0"/>
        <w:spacing w:after="0" w:line="250" w:lineRule="atLeast"/>
        <w:ind w:right="20"/>
        <w:jc w:val="both"/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</w:pPr>
      <w:r w:rsidRPr="00D80BBC"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  <w:t>распознавать принадлежность слов к частям речи по определенным признакам (артиклям, аффиксам и др.);</w:t>
      </w:r>
    </w:p>
    <w:p w:rsidR="00D80BBC" w:rsidRPr="00D80BBC" w:rsidRDefault="00D80BBC" w:rsidP="00D80BBC">
      <w:pPr>
        <w:numPr>
          <w:ilvl w:val="0"/>
          <w:numId w:val="38"/>
        </w:numPr>
        <w:tabs>
          <w:tab w:val="left" w:pos="553"/>
        </w:tabs>
        <w:autoSpaceDE w:val="0"/>
        <w:autoSpaceDN w:val="0"/>
        <w:adjustRightInd w:val="0"/>
        <w:spacing w:after="0" w:line="250" w:lineRule="atLeast"/>
        <w:ind w:right="20"/>
        <w:jc w:val="both"/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</w:pPr>
      <w:r w:rsidRPr="00D80BBC"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  <w:t xml:space="preserve">использовать языковую догадку в процессе чтения и </w:t>
      </w:r>
      <w:proofErr w:type="spellStart"/>
      <w:r w:rsidRPr="00D80BBC"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  <w:t>аудирования</w:t>
      </w:r>
      <w:proofErr w:type="spellEnd"/>
      <w:r w:rsidRPr="00D80BBC"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  <w:t xml:space="preserve"> (догадываться о значении незнакомых слов по контексту и по словообразовательным элементам). </w:t>
      </w:r>
    </w:p>
    <w:p w:rsidR="00D80BBC" w:rsidRPr="00D80BBC" w:rsidRDefault="00D80BBC" w:rsidP="00D80BBC">
      <w:pPr>
        <w:tabs>
          <w:tab w:val="left" w:pos="553"/>
        </w:tabs>
        <w:autoSpaceDE w:val="0"/>
        <w:autoSpaceDN w:val="0"/>
        <w:adjustRightInd w:val="0"/>
        <w:spacing w:line="250" w:lineRule="atLeast"/>
        <w:ind w:right="20"/>
        <w:jc w:val="both"/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u w:val="single"/>
        </w:rPr>
      </w:pPr>
      <w:r w:rsidRPr="00D80BBC">
        <w:rPr>
          <w:rFonts w:ascii="Times New Roman" w:eastAsia="Arial Unicode MS" w:hAnsi="Times New Roman" w:cs="Times New Roman"/>
          <w:bCs/>
          <w:i/>
          <w:iCs/>
          <w:color w:val="000000"/>
          <w:sz w:val="24"/>
          <w:szCs w:val="24"/>
          <w:u w:val="single"/>
        </w:rPr>
        <w:t>Грамматическая сторона речи</w:t>
      </w:r>
    </w:p>
    <w:p w:rsidR="00D80BBC" w:rsidRPr="00D80BBC" w:rsidRDefault="00D80BBC" w:rsidP="00D80BBC">
      <w:pPr>
        <w:autoSpaceDE w:val="0"/>
        <w:autoSpaceDN w:val="0"/>
        <w:adjustRightInd w:val="0"/>
        <w:spacing w:line="250" w:lineRule="atLeast"/>
        <w:ind w:left="20" w:firstLine="300"/>
        <w:jc w:val="both"/>
        <w:rPr>
          <w:rFonts w:ascii="Times New Roman" w:eastAsia="Arial Unicode MS" w:hAnsi="Times New Roman" w:cs="Times New Roman"/>
          <w:i/>
          <w:color w:val="000000"/>
          <w:sz w:val="24"/>
          <w:szCs w:val="24"/>
        </w:rPr>
      </w:pPr>
      <w:r w:rsidRPr="00D80BBC">
        <w:rPr>
          <w:rFonts w:ascii="Times New Roman" w:eastAsia="Arial Unicode MS" w:hAnsi="Times New Roman" w:cs="Times New Roman"/>
          <w:i/>
          <w:color w:val="000000"/>
          <w:sz w:val="24"/>
          <w:szCs w:val="24"/>
        </w:rPr>
        <w:t>Учащийся научится:</w:t>
      </w:r>
    </w:p>
    <w:p w:rsidR="00D80BBC" w:rsidRPr="00D80BBC" w:rsidRDefault="00D80BBC" w:rsidP="00D80BBC">
      <w:pPr>
        <w:numPr>
          <w:ilvl w:val="0"/>
          <w:numId w:val="41"/>
        </w:numPr>
        <w:tabs>
          <w:tab w:val="left" w:pos="536"/>
        </w:tabs>
        <w:autoSpaceDE w:val="0"/>
        <w:autoSpaceDN w:val="0"/>
        <w:adjustRightInd w:val="0"/>
        <w:spacing w:after="0" w:line="250" w:lineRule="atLeast"/>
        <w:ind w:right="2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D80BBC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  </w:t>
      </w:r>
      <w:proofErr w:type="gramStart"/>
      <w:r w:rsidRPr="00D80BBC">
        <w:rPr>
          <w:rFonts w:ascii="Times New Roman" w:eastAsia="Arial Unicode MS" w:hAnsi="Times New Roman" w:cs="Times New Roman"/>
          <w:color w:val="000000"/>
          <w:sz w:val="24"/>
          <w:szCs w:val="24"/>
        </w:rPr>
        <w:t>распознавать и употреблять в речи различные коммуникативные типы предложений: утвердительные, отрицательные, вопросительные (общий, специальный, альтернативный, разделительный вопросы), побудительные (в утвердительной и отрицательной формах);</w:t>
      </w:r>
      <w:proofErr w:type="gramEnd"/>
    </w:p>
    <w:p w:rsidR="00D80BBC" w:rsidRPr="00D80BBC" w:rsidRDefault="00D80BBC" w:rsidP="00D80BBC">
      <w:pPr>
        <w:numPr>
          <w:ilvl w:val="0"/>
          <w:numId w:val="41"/>
        </w:numPr>
        <w:tabs>
          <w:tab w:val="left" w:pos="526"/>
        </w:tabs>
        <w:autoSpaceDE w:val="0"/>
        <w:autoSpaceDN w:val="0"/>
        <w:adjustRightInd w:val="0"/>
        <w:spacing w:after="0" w:line="254" w:lineRule="atLeast"/>
        <w:ind w:right="2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D80BBC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   </w:t>
      </w:r>
      <w:proofErr w:type="gramStart"/>
      <w:r w:rsidRPr="00D80BBC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распознавать и употреблять в речи имена прилагательные в положительной, сравнительной и превосходной степенях, образованные по правилу, и исключения; а также наречия, выражающие количество </w:t>
      </w:r>
      <w:r w:rsidRPr="00D80BBC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</w:rPr>
        <w:t>(</w:t>
      </w:r>
      <w:proofErr w:type="spellStart"/>
      <w:r w:rsidRPr="00D80BBC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</w:rPr>
        <w:t>many</w:t>
      </w:r>
      <w:proofErr w:type="spellEnd"/>
      <w:r w:rsidRPr="00D80BBC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</w:rPr>
        <w:t xml:space="preserve"> / </w:t>
      </w:r>
      <w:proofErr w:type="spellStart"/>
      <w:r w:rsidRPr="00D80BBC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</w:rPr>
        <w:t>much</w:t>
      </w:r>
      <w:proofErr w:type="spellEnd"/>
      <w:r w:rsidRPr="00D80BBC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 w:rsidRPr="00D80BBC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</w:rPr>
        <w:t>few</w:t>
      </w:r>
      <w:proofErr w:type="spellEnd"/>
      <w:r w:rsidRPr="00D80BBC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</w:rPr>
        <w:t xml:space="preserve"> / </w:t>
      </w:r>
      <w:proofErr w:type="spellStart"/>
      <w:r w:rsidRPr="00D80BBC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</w:rPr>
        <w:t>a</w:t>
      </w:r>
      <w:proofErr w:type="spellEnd"/>
      <w:r w:rsidRPr="00D80BBC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D80BBC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</w:rPr>
        <w:t>few</w:t>
      </w:r>
      <w:proofErr w:type="spellEnd"/>
      <w:r w:rsidRPr="00D80BBC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 w:rsidRPr="00D80BBC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</w:rPr>
        <w:t>little</w:t>
      </w:r>
      <w:proofErr w:type="spellEnd"/>
      <w:r w:rsidRPr="00D80BBC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</w:rPr>
        <w:t xml:space="preserve"> / </w:t>
      </w:r>
      <w:proofErr w:type="spellStart"/>
      <w:r w:rsidRPr="00D80BBC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</w:rPr>
        <w:t>a</w:t>
      </w:r>
      <w:proofErr w:type="spellEnd"/>
      <w:r w:rsidRPr="00D80BBC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D80BBC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</w:rPr>
        <w:t>little</w:t>
      </w:r>
      <w:proofErr w:type="spellEnd"/>
      <w:r w:rsidRPr="00D80BBC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</w:rPr>
        <w:t>);</w:t>
      </w:r>
      <w:proofErr w:type="gramEnd"/>
    </w:p>
    <w:p w:rsidR="00D80BBC" w:rsidRPr="00D80BBC" w:rsidRDefault="00D80BBC" w:rsidP="00D80BBC">
      <w:pPr>
        <w:numPr>
          <w:ilvl w:val="0"/>
          <w:numId w:val="41"/>
        </w:numPr>
        <w:tabs>
          <w:tab w:val="left" w:pos="509"/>
        </w:tabs>
        <w:autoSpaceDE w:val="0"/>
        <w:autoSpaceDN w:val="0"/>
        <w:adjustRightInd w:val="0"/>
        <w:spacing w:after="0" w:line="254" w:lineRule="atLeast"/>
        <w:ind w:right="2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D80BBC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   </w:t>
      </w:r>
      <w:proofErr w:type="gramStart"/>
      <w:r w:rsidRPr="00D80BBC">
        <w:rPr>
          <w:rFonts w:ascii="Times New Roman" w:eastAsia="Arial Unicode MS" w:hAnsi="Times New Roman" w:cs="Times New Roman"/>
          <w:color w:val="000000"/>
          <w:sz w:val="24"/>
          <w:szCs w:val="24"/>
        </w:rPr>
        <w:t>распознавать сложноподчиненные предложения с придаточными: времени с союзами</w:t>
      </w:r>
      <w:r w:rsidRPr="00D80BBC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D80BBC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</w:rPr>
        <w:t>for</w:t>
      </w:r>
      <w:proofErr w:type="spellEnd"/>
      <w:r w:rsidRPr="00D80BBC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 w:rsidRPr="00D80BBC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</w:rPr>
        <w:t>since</w:t>
      </w:r>
      <w:proofErr w:type="spellEnd"/>
      <w:r w:rsidRPr="00D80BBC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 w:rsidRPr="00D80BBC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</w:rPr>
        <w:t>during</w:t>
      </w:r>
      <w:proofErr w:type="spellEnd"/>
      <w:r w:rsidRPr="00D80BBC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</w:rPr>
        <w:t>;</w:t>
      </w:r>
      <w:r w:rsidRPr="00D80BBC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цели с союзом</w:t>
      </w:r>
      <w:r w:rsidRPr="00D80BBC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D80BBC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</w:rPr>
        <w:t>so</w:t>
      </w:r>
      <w:proofErr w:type="spellEnd"/>
      <w:r w:rsidRPr="00D80BBC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D80BBC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</w:rPr>
        <w:t>that</w:t>
      </w:r>
      <w:proofErr w:type="spellEnd"/>
      <w:r w:rsidRPr="00D80BBC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</w:rPr>
        <w:t>;</w:t>
      </w:r>
      <w:r w:rsidRPr="00D80BBC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условия с союзом</w:t>
      </w:r>
      <w:r w:rsidRPr="00D80BBC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D80BBC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</w:rPr>
        <w:t>unless</w:t>
      </w:r>
      <w:proofErr w:type="spellEnd"/>
      <w:r w:rsidRPr="00D80BBC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</w:rPr>
        <w:t>;</w:t>
      </w:r>
      <w:r w:rsidRPr="00D80BBC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определительными с союзами</w:t>
      </w:r>
      <w:r w:rsidRPr="00D80BBC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D80BBC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</w:rPr>
        <w:t>who</w:t>
      </w:r>
      <w:proofErr w:type="spellEnd"/>
      <w:r w:rsidRPr="00D80BBC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 w:rsidRPr="00D80BBC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</w:rPr>
        <w:t>which</w:t>
      </w:r>
      <w:proofErr w:type="spellEnd"/>
      <w:r w:rsidRPr="00D80BBC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 w:rsidRPr="00D80BBC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</w:rPr>
        <w:t>that</w:t>
      </w:r>
      <w:proofErr w:type="spellEnd"/>
      <w:r w:rsidRPr="00D80BBC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</w:rPr>
        <w:t>;</w:t>
      </w:r>
      <w:proofErr w:type="gramEnd"/>
    </w:p>
    <w:p w:rsidR="00D80BBC" w:rsidRPr="00D80BBC" w:rsidRDefault="00D80BBC" w:rsidP="00D80BBC">
      <w:pPr>
        <w:numPr>
          <w:ilvl w:val="0"/>
          <w:numId w:val="41"/>
        </w:numPr>
        <w:tabs>
          <w:tab w:val="left" w:pos="499"/>
        </w:tabs>
        <w:autoSpaceDE w:val="0"/>
        <w:autoSpaceDN w:val="0"/>
        <w:adjustRightInd w:val="0"/>
        <w:spacing w:after="0" w:line="254" w:lineRule="atLeast"/>
        <w:ind w:right="20"/>
        <w:jc w:val="both"/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</w:rPr>
      </w:pPr>
      <w:r w:rsidRPr="00D80BBC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   распознавать в речи предложения с конструкциями</w:t>
      </w:r>
      <w:r w:rsidRPr="00D80BBC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D80BBC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</w:rPr>
        <w:t>as</w:t>
      </w:r>
      <w:proofErr w:type="spellEnd"/>
      <w:r w:rsidRPr="00D80BBC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</w:rPr>
        <w:t xml:space="preserve">... </w:t>
      </w:r>
      <w:proofErr w:type="spellStart"/>
      <w:r w:rsidRPr="00D80BBC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</w:rPr>
        <w:t>as</w:t>
      </w:r>
      <w:proofErr w:type="spellEnd"/>
      <w:r w:rsidRPr="00D80BBC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</w:rPr>
        <w:t xml:space="preserve">; </w:t>
      </w:r>
      <w:proofErr w:type="spellStart"/>
      <w:r w:rsidRPr="00D80BBC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</w:rPr>
        <w:t>not</w:t>
      </w:r>
      <w:proofErr w:type="spellEnd"/>
      <w:r w:rsidRPr="00D80BBC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D80BBC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</w:rPr>
        <w:t>so</w:t>
      </w:r>
      <w:proofErr w:type="spellEnd"/>
      <w:r w:rsidRPr="00D80BBC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</w:rPr>
        <w:t xml:space="preserve">... </w:t>
      </w:r>
      <w:proofErr w:type="spellStart"/>
      <w:r w:rsidRPr="00D80BBC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</w:rPr>
        <w:t>as</w:t>
      </w:r>
      <w:proofErr w:type="spellEnd"/>
      <w:r w:rsidRPr="00D80BBC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</w:rPr>
        <w:t xml:space="preserve">; </w:t>
      </w:r>
      <w:proofErr w:type="spellStart"/>
      <w:r w:rsidRPr="00D80BBC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</w:rPr>
        <w:t>either</w:t>
      </w:r>
      <w:proofErr w:type="spellEnd"/>
      <w:r w:rsidRPr="00D80BBC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</w:rPr>
        <w:t xml:space="preserve">... </w:t>
      </w:r>
      <w:proofErr w:type="spellStart"/>
      <w:r w:rsidRPr="00D80BBC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</w:rPr>
        <w:t>or</w:t>
      </w:r>
      <w:proofErr w:type="spellEnd"/>
      <w:r w:rsidRPr="00D80BBC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</w:rPr>
        <w:t xml:space="preserve">; </w:t>
      </w:r>
      <w:proofErr w:type="spellStart"/>
      <w:r w:rsidRPr="00D80BBC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</w:rPr>
        <w:t>neither</w:t>
      </w:r>
      <w:proofErr w:type="spellEnd"/>
      <w:r w:rsidRPr="00D80BBC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</w:rPr>
        <w:t xml:space="preserve">... </w:t>
      </w:r>
      <w:proofErr w:type="spellStart"/>
      <w:r w:rsidRPr="00D80BBC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</w:rPr>
        <w:t>nor</w:t>
      </w:r>
      <w:proofErr w:type="spellEnd"/>
      <w:r w:rsidRPr="00D80BBC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</w:rPr>
        <w:t>;</w:t>
      </w:r>
    </w:p>
    <w:p w:rsidR="00D80BBC" w:rsidRPr="00D80BBC" w:rsidRDefault="00D80BBC" w:rsidP="00D80BBC">
      <w:pPr>
        <w:numPr>
          <w:ilvl w:val="0"/>
          <w:numId w:val="41"/>
        </w:numPr>
        <w:tabs>
          <w:tab w:val="left" w:pos="524"/>
        </w:tabs>
        <w:autoSpaceDE w:val="0"/>
        <w:autoSpaceDN w:val="0"/>
        <w:adjustRightInd w:val="0"/>
        <w:spacing w:after="0" w:line="250" w:lineRule="atLeast"/>
        <w:ind w:right="2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D80BBC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  использовать в речи глаголы во временных формах действительного залога:</w:t>
      </w:r>
      <w:r w:rsidRPr="00D80BB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80BBC">
        <w:rPr>
          <w:rFonts w:ascii="Times New Roman" w:hAnsi="Times New Roman" w:cs="Times New Roman"/>
          <w:bCs/>
          <w:sz w:val="24"/>
          <w:szCs w:val="24"/>
          <w:lang w:val="en-US"/>
        </w:rPr>
        <w:t>Present</w:t>
      </w:r>
      <w:r w:rsidRPr="00D80BBC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D80BBC">
        <w:rPr>
          <w:rFonts w:ascii="Times New Roman" w:hAnsi="Times New Roman" w:cs="Times New Roman"/>
          <w:bCs/>
          <w:sz w:val="24"/>
          <w:szCs w:val="24"/>
          <w:lang w:val="en-US"/>
        </w:rPr>
        <w:t>Past</w:t>
      </w:r>
      <w:r w:rsidRPr="00D80BBC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D80BBC">
        <w:rPr>
          <w:rFonts w:ascii="Times New Roman" w:hAnsi="Times New Roman" w:cs="Times New Roman"/>
          <w:bCs/>
          <w:sz w:val="24"/>
          <w:szCs w:val="24"/>
          <w:lang w:val="en-US"/>
        </w:rPr>
        <w:t>Future</w:t>
      </w:r>
      <w:r w:rsidRPr="00D80BB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80BBC">
        <w:rPr>
          <w:rFonts w:ascii="Times New Roman" w:hAnsi="Times New Roman" w:cs="Times New Roman"/>
          <w:bCs/>
          <w:sz w:val="24"/>
          <w:szCs w:val="24"/>
          <w:lang w:val="en-US"/>
        </w:rPr>
        <w:t>Simple</w:t>
      </w:r>
      <w:r w:rsidRPr="00D80BBC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D80BBC">
        <w:rPr>
          <w:rFonts w:ascii="Times New Roman" w:hAnsi="Times New Roman" w:cs="Times New Roman"/>
          <w:bCs/>
          <w:sz w:val="24"/>
          <w:szCs w:val="24"/>
          <w:lang w:val="en-US"/>
        </w:rPr>
        <w:t>Present</w:t>
      </w:r>
      <w:r w:rsidRPr="00D80BB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80BBC">
        <w:rPr>
          <w:rFonts w:ascii="Times New Roman" w:hAnsi="Times New Roman" w:cs="Times New Roman"/>
          <w:bCs/>
          <w:sz w:val="24"/>
          <w:szCs w:val="24"/>
          <w:lang w:val="en-US"/>
        </w:rPr>
        <w:t>Perfect</w:t>
      </w:r>
      <w:r w:rsidRPr="00D80BB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gramStart"/>
      <w:r w:rsidRPr="00D80BBC">
        <w:rPr>
          <w:rFonts w:ascii="Times New Roman" w:hAnsi="Times New Roman" w:cs="Times New Roman"/>
          <w:bCs/>
          <w:sz w:val="24"/>
          <w:szCs w:val="24"/>
          <w:lang w:val="en-US"/>
        </w:rPr>
        <w:t>Present</w:t>
      </w:r>
      <w:proofErr w:type="gramEnd"/>
      <w:r w:rsidRPr="00D80BB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80BBC">
        <w:rPr>
          <w:rFonts w:ascii="Times New Roman" w:hAnsi="Times New Roman" w:cs="Times New Roman"/>
          <w:bCs/>
          <w:sz w:val="24"/>
          <w:szCs w:val="24"/>
          <w:lang w:val="en-US"/>
        </w:rPr>
        <w:t>Progressive</w:t>
      </w:r>
      <w:r w:rsidRPr="00D80BBC">
        <w:rPr>
          <w:rFonts w:ascii="Times New Roman" w:hAnsi="Times New Roman" w:cs="Times New Roman"/>
          <w:bCs/>
          <w:sz w:val="24"/>
          <w:szCs w:val="24"/>
        </w:rPr>
        <w:t>.</w:t>
      </w:r>
      <w:r w:rsidRPr="00D80BBC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</w:t>
      </w:r>
    </w:p>
    <w:p w:rsidR="00D80BBC" w:rsidRPr="00D80BBC" w:rsidRDefault="00D80BBC" w:rsidP="00D80BBC">
      <w:pPr>
        <w:pStyle w:val="2"/>
        <w:numPr>
          <w:ilvl w:val="0"/>
          <w:numId w:val="41"/>
        </w:numPr>
        <w:rPr>
          <w:bCs/>
          <w:sz w:val="24"/>
        </w:rPr>
      </w:pPr>
      <w:proofErr w:type="gramStart"/>
      <w:r w:rsidRPr="00D80BBC">
        <w:rPr>
          <w:bCs/>
          <w:sz w:val="24"/>
        </w:rPr>
        <w:t xml:space="preserve">распознавать  и употреблять  в речи нераспространенные и распространенные простые предложения, в том числе с несколькими обстоятельствами, следующими в определенном порядке; предложения с начальным </w:t>
      </w:r>
      <w:r w:rsidRPr="00D80BBC">
        <w:rPr>
          <w:bCs/>
          <w:sz w:val="24"/>
          <w:lang w:val="en-US"/>
        </w:rPr>
        <w:t>It</w:t>
      </w:r>
      <w:r w:rsidRPr="00D80BBC">
        <w:rPr>
          <w:bCs/>
          <w:sz w:val="24"/>
        </w:rPr>
        <w:t xml:space="preserve"> и с начальным </w:t>
      </w:r>
      <w:r w:rsidRPr="00D80BBC">
        <w:rPr>
          <w:bCs/>
          <w:sz w:val="24"/>
          <w:lang w:val="en-US"/>
        </w:rPr>
        <w:t>There</w:t>
      </w:r>
      <w:r w:rsidRPr="00D80BBC">
        <w:rPr>
          <w:bCs/>
          <w:sz w:val="24"/>
        </w:rPr>
        <w:t xml:space="preserve"> + </w:t>
      </w:r>
      <w:r w:rsidRPr="00D80BBC">
        <w:rPr>
          <w:bCs/>
          <w:sz w:val="24"/>
          <w:lang w:val="en-US"/>
        </w:rPr>
        <w:t>to</w:t>
      </w:r>
      <w:r w:rsidRPr="00D80BBC">
        <w:rPr>
          <w:bCs/>
          <w:sz w:val="24"/>
        </w:rPr>
        <w:t xml:space="preserve"> </w:t>
      </w:r>
      <w:r w:rsidRPr="00D80BBC">
        <w:rPr>
          <w:bCs/>
          <w:sz w:val="24"/>
          <w:lang w:val="en-US"/>
        </w:rPr>
        <w:t>be</w:t>
      </w:r>
      <w:r w:rsidRPr="00D80BBC">
        <w:rPr>
          <w:bCs/>
          <w:sz w:val="24"/>
        </w:rPr>
        <w:t xml:space="preserve">; сложноподчиненных предложений с сочинительными союзами, </w:t>
      </w:r>
      <w:r w:rsidRPr="00D80BBC">
        <w:rPr>
          <w:bCs/>
          <w:sz w:val="24"/>
          <w:lang w:val="en-US"/>
        </w:rPr>
        <w:t>and</w:t>
      </w:r>
      <w:r w:rsidRPr="00D80BBC">
        <w:rPr>
          <w:bCs/>
          <w:sz w:val="24"/>
        </w:rPr>
        <w:t xml:space="preserve">, </w:t>
      </w:r>
      <w:r w:rsidRPr="00D80BBC">
        <w:rPr>
          <w:bCs/>
          <w:sz w:val="24"/>
          <w:lang w:val="en-US"/>
        </w:rPr>
        <w:t>but</w:t>
      </w:r>
      <w:r w:rsidRPr="00D80BBC">
        <w:rPr>
          <w:bCs/>
          <w:sz w:val="24"/>
        </w:rPr>
        <w:t xml:space="preserve">, </w:t>
      </w:r>
      <w:r w:rsidRPr="00D80BBC">
        <w:rPr>
          <w:bCs/>
          <w:sz w:val="24"/>
          <w:lang w:val="en-US"/>
        </w:rPr>
        <w:t>or</w:t>
      </w:r>
      <w:r w:rsidRPr="00D80BBC">
        <w:rPr>
          <w:bCs/>
          <w:sz w:val="24"/>
        </w:rPr>
        <w:t xml:space="preserve">; сложноподчиненные  предложения с союзами и союзными словами </w:t>
      </w:r>
      <w:r w:rsidRPr="00D80BBC">
        <w:rPr>
          <w:bCs/>
          <w:sz w:val="24"/>
          <w:lang w:val="en-US"/>
        </w:rPr>
        <w:t>what</w:t>
      </w:r>
      <w:r w:rsidRPr="00D80BBC">
        <w:rPr>
          <w:bCs/>
          <w:sz w:val="24"/>
        </w:rPr>
        <w:t xml:space="preserve">, </w:t>
      </w:r>
      <w:r w:rsidRPr="00D80BBC">
        <w:rPr>
          <w:bCs/>
          <w:sz w:val="24"/>
          <w:lang w:val="en-US"/>
        </w:rPr>
        <w:t>when</w:t>
      </w:r>
      <w:r w:rsidRPr="00D80BBC">
        <w:rPr>
          <w:bCs/>
          <w:sz w:val="24"/>
        </w:rPr>
        <w:t xml:space="preserve">, </w:t>
      </w:r>
      <w:r w:rsidRPr="00D80BBC">
        <w:rPr>
          <w:bCs/>
          <w:sz w:val="24"/>
          <w:lang w:val="en-US"/>
        </w:rPr>
        <w:t>why</w:t>
      </w:r>
      <w:r w:rsidRPr="00D80BBC">
        <w:rPr>
          <w:bCs/>
          <w:sz w:val="24"/>
        </w:rPr>
        <w:t xml:space="preserve">, </w:t>
      </w:r>
      <w:r w:rsidRPr="00D80BBC">
        <w:rPr>
          <w:bCs/>
          <w:sz w:val="24"/>
          <w:lang w:val="en-US"/>
        </w:rPr>
        <w:t>which</w:t>
      </w:r>
      <w:r w:rsidRPr="00D80BBC">
        <w:rPr>
          <w:bCs/>
          <w:sz w:val="24"/>
        </w:rPr>
        <w:t xml:space="preserve">, </w:t>
      </w:r>
      <w:r w:rsidRPr="00D80BBC">
        <w:rPr>
          <w:bCs/>
          <w:sz w:val="24"/>
          <w:lang w:val="en-US"/>
        </w:rPr>
        <w:t>that</w:t>
      </w:r>
      <w:r w:rsidRPr="00D80BBC">
        <w:rPr>
          <w:bCs/>
          <w:sz w:val="24"/>
        </w:rPr>
        <w:t xml:space="preserve">, </w:t>
      </w:r>
      <w:r w:rsidRPr="00D80BBC">
        <w:rPr>
          <w:bCs/>
          <w:sz w:val="24"/>
          <w:lang w:val="en-US"/>
        </w:rPr>
        <w:t>who</w:t>
      </w:r>
      <w:r w:rsidRPr="00D80BBC">
        <w:rPr>
          <w:bCs/>
          <w:sz w:val="24"/>
        </w:rPr>
        <w:t xml:space="preserve">, </w:t>
      </w:r>
      <w:r w:rsidRPr="00D80BBC">
        <w:rPr>
          <w:bCs/>
          <w:sz w:val="24"/>
          <w:lang w:val="en-US"/>
        </w:rPr>
        <w:t>if</w:t>
      </w:r>
      <w:r w:rsidRPr="00D80BBC">
        <w:rPr>
          <w:bCs/>
          <w:sz w:val="24"/>
        </w:rPr>
        <w:t xml:space="preserve">, </w:t>
      </w:r>
      <w:r w:rsidRPr="00D80BBC">
        <w:rPr>
          <w:bCs/>
          <w:sz w:val="24"/>
          <w:lang w:val="en-US"/>
        </w:rPr>
        <w:t>because</w:t>
      </w:r>
      <w:r w:rsidRPr="00D80BBC">
        <w:rPr>
          <w:bCs/>
          <w:sz w:val="24"/>
        </w:rPr>
        <w:t xml:space="preserve">, </w:t>
      </w:r>
      <w:r w:rsidRPr="00D80BBC">
        <w:rPr>
          <w:bCs/>
          <w:sz w:val="24"/>
          <w:lang w:val="en-US"/>
        </w:rPr>
        <w:t>that</w:t>
      </w:r>
      <w:r w:rsidRPr="00D80BBC">
        <w:rPr>
          <w:bCs/>
          <w:sz w:val="24"/>
        </w:rPr>
        <w:t>’</w:t>
      </w:r>
      <w:r w:rsidRPr="00D80BBC">
        <w:rPr>
          <w:bCs/>
          <w:sz w:val="24"/>
          <w:lang w:val="en-US"/>
        </w:rPr>
        <w:t>s</w:t>
      </w:r>
      <w:r w:rsidRPr="00D80BBC">
        <w:rPr>
          <w:bCs/>
          <w:sz w:val="24"/>
        </w:rPr>
        <w:t xml:space="preserve"> </w:t>
      </w:r>
      <w:r w:rsidRPr="00D80BBC">
        <w:rPr>
          <w:bCs/>
          <w:sz w:val="24"/>
          <w:lang w:val="en-US"/>
        </w:rPr>
        <w:t>why</w:t>
      </w:r>
      <w:r w:rsidRPr="00D80BBC">
        <w:rPr>
          <w:bCs/>
          <w:sz w:val="24"/>
        </w:rPr>
        <w:t xml:space="preserve">, </w:t>
      </w:r>
      <w:r w:rsidRPr="00D80BBC">
        <w:rPr>
          <w:bCs/>
          <w:sz w:val="24"/>
          <w:lang w:val="en-US"/>
        </w:rPr>
        <w:t>than</w:t>
      </w:r>
      <w:r w:rsidRPr="00D80BBC">
        <w:rPr>
          <w:bCs/>
          <w:sz w:val="24"/>
        </w:rPr>
        <w:t xml:space="preserve">, </w:t>
      </w:r>
      <w:r w:rsidRPr="00D80BBC">
        <w:rPr>
          <w:bCs/>
          <w:sz w:val="24"/>
          <w:lang w:val="en-US"/>
        </w:rPr>
        <w:t>so</w:t>
      </w:r>
      <w:r w:rsidRPr="00D80BBC">
        <w:rPr>
          <w:bCs/>
          <w:sz w:val="24"/>
        </w:rPr>
        <w:t xml:space="preserve">; </w:t>
      </w:r>
      <w:proofErr w:type="gramEnd"/>
    </w:p>
    <w:p w:rsidR="00D80BBC" w:rsidRPr="00D80BBC" w:rsidRDefault="00D80BBC" w:rsidP="00D80BBC">
      <w:pPr>
        <w:pStyle w:val="2"/>
        <w:numPr>
          <w:ilvl w:val="0"/>
          <w:numId w:val="41"/>
        </w:numPr>
        <w:rPr>
          <w:bCs/>
          <w:sz w:val="24"/>
        </w:rPr>
      </w:pPr>
      <w:r w:rsidRPr="00D80BBC">
        <w:rPr>
          <w:bCs/>
          <w:sz w:val="24"/>
        </w:rPr>
        <w:t>распознавать и употреблять в речи правильные и неправильные глаголы в наиболее употребительных формах действительного залога в изъявительном наклонении (</w:t>
      </w:r>
      <w:r w:rsidRPr="00D80BBC">
        <w:rPr>
          <w:bCs/>
          <w:sz w:val="24"/>
          <w:lang w:val="en-US"/>
        </w:rPr>
        <w:t>Present</w:t>
      </w:r>
      <w:r w:rsidRPr="00D80BBC">
        <w:rPr>
          <w:bCs/>
          <w:sz w:val="24"/>
        </w:rPr>
        <w:t xml:space="preserve">, </w:t>
      </w:r>
      <w:r w:rsidRPr="00D80BBC">
        <w:rPr>
          <w:bCs/>
          <w:sz w:val="24"/>
          <w:lang w:val="en-US"/>
        </w:rPr>
        <w:t>Past</w:t>
      </w:r>
      <w:r w:rsidRPr="00D80BBC">
        <w:rPr>
          <w:bCs/>
          <w:sz w:val="24"/>
        </w:rPr>
        <w:t xml:space="preserve">, </w:t>
      </w:r>
      <w:r w:rsidRPr="00D80BBC">
        <w:rPr>
          <w:bCs/>
          <w:sz w:val="24"/>
          <w:lang w:val="en-US"/>
        </w:rPr>
        <w:t>Future</w:t>
      </w:r>
      <w:r w:rsidRPr="00D80BBC">
        <w:rPr>
          <w:bCs/>
          <w:sz w:val="24"/>
        </w:rPr>
        <w:t xml:space="preserve"> </w:t>
      </w:r>
      <w:r w:rsidRPr="00D80BBC">
        <w:rPr>
          <w:bCs/>
          <w:sz w:val="24"/>
          <w:lang w:val="en-US"/>
        </w:rPr>
        <w:t>Simple</w:t>
      </w:r>
      <w:r w:rsidRPr="00D80BBC">
        <w:rPr>
          <w:bCs/>
          <w:sz w:val="24"/>
        </w:rPr>
        <w:t xml:space="preserve">, </w:t>
      </w:r>
      <w:r w:rsidRPr="00D80BBC">
        <w:rPr>
          <w:bCs/>
          <w:sz w:val="24"/>
          <w:lang w:val="en-US"/>
        </w:rPr>
        <w:t>Present</w:t>
      </w:r>
      <w:r w:rsidRPr="00D80BBC">
        <w:rPr>
          <w:bCs/>
          <w:sz w:val="24"/>
        </w:rPr>
        <w:t xml:space="preserve"> </w:t>
      </w:r>
      <w:r w:rsidRPr="00D80BBC">
        <w:rPr>
          <w:bCs/>
          <w:sz w:val="24"/>
          <w:lang w:val="en-US"/>
        </w:rPr>
        <w:t>Perfect</w:t>
      </w:r>
      <w:r w:rsidRPr="00D80BBC">
        <w:rPr>
          <w:bCs/>
          <w:sz w:val="24"/>
        </w:rPr>
        <w:t xml:space="preserve">, </w:t>
      </w:r>
      <w:r w:rsidRPr="00D80BBC">
        <w:rPr>
          <w:bCs/>
          <w:sz w:val="24"/>
          <w:lang w:val="en-US"/>
        </w:rPr>
        <w:t>Present</w:t>
      </w:r>
      <w:r w:rsidRPr="00D80BBC">
        <w:rPr>
          <w:bCs/>
          <w:sz w:val="24"/>
        </w:rPr>
        <w:t xml:space="preserve"> </w:t>
      </w:r>
      <w:r w:rsidRPr="00D80BBC">
        <w:rPr>
          <w:bCs/>
          <w:sz w:val="24"/>
          <w:lang w:val="en-US"/>
        </w:rPr>
        <w:t>Progressive</w:t>
      </w:r>
      <w:r w:rsidRPr="00D80BBC">
        <w:rPr>
          <w:bCs/>
          <w:sz w:val="24"/>
        </w:rPr>
        <w:t>);  модальные глаголы и их эквиваленты.</w:t>
      </w:r>
    </w:p>
    <w:p w:rsidR="00D80BBC" w:rsidRPr="00D80BBC" w:rsidRDefault="00D80BBC" w:rsidP="00D80BBC">
      <w:pPr>
        <w:pStyle w:val="2"/>
        <w:numPr>
          <w:ilvl w:val="0"/>
          <w:numId w:val="41"/>
        </w:numPr>
        <w:rPr>
          <w:bCs/>
          <w:sz w:val="24"/>
        </w:rPr>
      </w:pPr>
      <w:r w:rsidRPr="00D80BBC">
        <w:rPr>
          <w:bCs/>
          <w:sz w:val="24"/>
        </w:rPr>
        <w:t xml:space="preserve">распознавать и употреблять в речи определенный, неопределенный и нулевой артикли; неисчисляемые и исчисляемые существительных; существительные с причастиями настоящего и прошедшего времени; существительные в функции прилагательного; </w:t>
      </w:r>
    </w:p>
    <w:p w:rsidR="00D80BBC" w:rsidRPr="00D80BBC" w:rsidRDefault="00D80BBC" w:rsidP="00D80BBC">
      <w:pPr>
        <w:pStyle w:val="2"/>
        <w:numPr>
          <w:ilvl w:val="0"/>
          <w:numId w:val="41"/>
        </w:numPr>
        <w:rPr>
          <w:bCs/>
          <w:sz w:val="24"/>
        </w:rPr>
      </w:pPr>
      <w:r w:rsidRPr="00D80BBC">
        <w:rPr>
          <w:bCs/>
          <w:sz w:val="24"/>
        </w:rPr>
        <w:t xml:space="preserve">распознавать и употреблять в речи  личные местоимения в именительном и объектном падежах. </w:t>
      </w:r>
    </w:p>
    <w:p w:rsidR="00D80BBC" w:rsidRPr="00D80BBC" w:rsidRDefault="00D80BBC" w:rsidP="00D80BBC">
      <w:pPr>
        <w:pStyle w:val="2"/>
        <w:numPr>
          <w:ilvl w:val="0"/>
          <w:numId w:val="41"/>
        </w:numPr>
        <w:rPr>
          <w:bCs/>
          <w:sz w:val="24"/>
        </w:rPr>
      </w:pPr>
      <w:r w:rsidRPr="00D80BBC">
        <w:rPr>
          <w:bCs/>
          <w:sz w:val="24"/>
        </w:rPr>
        <w:t xml:space="preserve">Употреблять в речи количественные числительных свыше 100; порядковые числительных свыше 20. </w:t>
      </w:r>
    </w:p>
    <w:p w:rsidR="00D80BBC" w:rsidRPr="00D80BBC" w:rsidRDefault="00D80BBC" w:rsidP="00D80BBC">
      <w:pPr>
        <w:tabs>
          <w:tab w:val="left" w:pos="524"/>
        </w:tabs>
        <w:autoSpaceDE w:val="0"/>
        <w:autoSpaceDN w:val="0"/>
        <w:adjustRightInd w:val="0"/>
        <w:spacing w:line="250" w:lineRule="atLeast"/>
        <w:ind w:right="20"/>
        <w:jc w:val="both"/>
        <w:rPr>
          <w:rFonts w:ascii="Times New Roman" w:eastAsia="Arial Unicode MS" w:hAnsi="Times New Roman" w:cs="Times New Roman"/>
          <w:i/>
          <w:color w:val="000000"/>
          <w:sz w:val="24"/>
          <w:szCs w:val="24"/>
        </w:rPr>
      </w:pPr>
      <w:r w:rsidRPr="00D80BBC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        </w:t>
      </w:r>
      <w:r w:rsidRPr="00D80BBC">
        <w:rPr>
          <w:rFonts w:ascii="Times New Roman" w:eastAsia="Arial Unicode MS" w:hAnsi="Times New Roman" w:cs="Times New Roman"/>
          <w:i/>
          <w:color w:val="000000"/>
          <w:sz w:val="24"/>
          <w:szCs w:val="24"/>
        </w:rPr>
        <w:t>Учащийся может научиться:</w:t>
      </w:r>
    </w:p>
    <w:p w:rsidR="00D80BBC" w:rsidRPr="00D80BBC" w:rsidRDefault="00D80BBC" w:rsidP="00D80BBC">
      <w:pPr>
        <w:pStyle w:val="a7"/>
        <w:numPr>
          <w:ilvl w:val="0"/>
          <w:numId w:val="42"/>
        </w:numPr>
        <w:shd w:val="clear" w:color="auto" w:fill="FFFFFD"/>
        <w:ind w:right="-251"/>
        <w:jc w:val="both"/>
        <w:rPr>
          <w:shd w:val="clear" w:color="auto" w:fill="FFFFFD"/>
        </w:rPr>
      </w:pPr>
      <w:r w:rsidRPr="00D80BBC">
        <w:rPr>
          <w:shd w:val="clear" w:color="auto" w:fill="FFFFFD"/>
        </w:rPr>
        <w:t xml:space="preserve">осуществлять грамматический и словообразовательный анализ; </w:t>
      </w:r>
    </w:p>
    <w:p w:rsidR="00D80BBC" w:rsidRPr="00D80BBC" w:rsidRDefault="00D80BBC" w:rsidP="00D80BBC">
      <w:pPr>
        <w:pStyle w:val="a7"/>
        <w:numPr>
          <w:ilvl w:val="0"/>
          <w:numId w:val="42"/>
        </w:numPr>
        <w:shd w:val="clear" w:color="auto" w:fill="FFFFFD"/>
        <w:ind w:right="-251"/>
        <w:jc w:val="both"/>
        <w:rPr>
          <w:shd w:val="clear" w:color="auto" w:fill="FFFFFD"/>
        </w:rPr>
      </w:pPr>
      <w:r w:rsidRPr="00D80BBC">
        <w:rPr>
          <w:shd w:val="clear" w:color="auto" w:fill="FFFFFD"/>
        </w:rPr>
        <w:t xml:space="preserve">выборочно использовать перевод; </w:t>
      </w:r>
    </w:p>
    <w:p w:rsidR="00D80BBC" w:rsidRPr="00D80BBC" w:rsidRDefault="00D80BBC" w:rsidP="00D80BBC">
      <w:pPr>
        <w:pStyle w:val="a7"/>
        <w:numPr>
          <w:ilvl w:val="0"/>
          <w:numId w:val="42"/>
        </w:numPr>
        <w:shd w:val="clear" w:color="auto" w:fill="FFFFFD"/>
        <w:ind w:right="-251"/>
        <w:jc w:val="both"/>
        <w:rPr>
          <w:shd w:val="clear" w:color="auto" w:fill="FFFFFD"/>
        </w:rPr>
      </w:pPr>
      <w:proofErr w:type="gramStart"/>
      <w:r w:rsidRPr="00D80BBC">
        <w:rPr>
          <w:shd w:val="clear" w:color="auto" w:fill="FFFFFD"/>
        </w:rPr>
        <w:t>сравнивать языковые явления родного и иностранного языков на уровне грамматических явлений;</w:t>
      </w:r>
      <w:proofErr w:type="gramEnd"/>
    </w:p>
    <w:p w:rsidR="00D80BBC" w:rsidRPr="00D80BBC" w:rsidRDefault="00D80BBC" w:rsidP="00D80BBC">
      <w:pPr>
        <w:pStyle w:val="a7"/>
        <w:numPr>
          <w:ilvl w:val="0"/>
          <w:numId w:val="42"/>
        </w:numPr>
        <w:shd w:val="clear" w:color="auto" w:fill="FFFFFD"/>
        <w:ind w:right="-251"/>
        <w:jc w:val="both"/>
        <w:rPr>
          <w:shd w:val="clear" w:color="auto" w:fill="FFFFFD"/>
        </w:rPr>
      </w:pPr>
      <w:r w:rsidRPr="00D80BBC">
        <w:rPr>
          <w:shd w:val="clear" w:color="auto" w:fill="FFFFFD"/>
        </w:rPr>
        <w:t>находить различия систем иностранного/родного языков.</w:t>
      </w:r>
    </w:p>
    <w:p w:rsidR="00D80BBC" w:rsidRPr="00D80BBC" w:rsidRDefault="00D80BBC" w:rsidP="00D80BBC">
      <w:pPr>
        <w:pStyle w:val="a7"/>
        <w:shd w:val="clear" w:color="auto" w:fill="FFFFFD"/>
        <w:tabs>
          <w:tab w:val="left" w:pos="3360"/>
        </w:tabs>
        <w:ind w:right="-251"/>
        <w:jc w:val="both"/>
        <w:rPr>
          <w:shd w:val="clear" w:color="auto" w:fill="FFFFFD"/>
        </w:rPr>
      </w:pPr>
      <w:r w:rsidRPr="00D80BBC">
        <w:rPr>
          <w:shd w:val="clear" w:color="auto" w:fill="FFFFFD"/>
        </w:rPr>
        <w:lastRenderedPageBreak/>
        <w:tab/>
      </w:r>
    </w:p>
    <w:p w:rsidR="00D80BBC" w:rsidRPr="00D80BBC" w:rsidRDefault="00D80BBC" w:rsidP="00D80BBC">
      <w:pPr>
        <w:tabs>
          <w:tab w:val="left" w:pos="524"/>
        </w:tabs>
        <w:autoSpaceDE w:val="0"/>
        <w:autoSpaceDN w:val="0"/>
        <w:adjustRightInd w:val="0"/>
        <w:spacing w:line="250" w:lineRule="atLeast"/>
        <w:ind w:left="720" w:right="2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D80BBC" w:rsidRPr="00D80BBC" w:rsidRDefault="00D80BBC" w:rsidP="00D80BB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0BBC" w:rsidRPr="00D80BBC" w:rsidRDefault="00D80BBC" w:rsidP="00D80BBC">
      <w:pPr>
        <w:pStyle w:val="a7"/>
        <w:shd w:val="clear" w:color="auto" w:fill="FFFFFD"/>
        <w:ind w:right="-251"/>
        <w:jc w:val="both"/>
        <w:rPr>
          <w:shd w:val="clear" w:color="auto" w:fill="FFFFFD"/>
        </w:rPr>
      </w:pPr>
    </w:p>
    <w:p w:rsidR="00D80BBC" w:rsidRPr="00D80BBC" w:rsidRDefault="00D80BBC" w:rsidP="00D80BBC">
      <w:pPr>
        <w:pStyle w:val="a7"/>
        <w:shd w:val="clear" w:color="auto" w:fill="FFFFFD"/>
        <w:ind w:right="-251"/>
        <w:jc w:val="both"/>
        <w:rPr>
          <w:shd w:val="clear" w:color="auto" w:fill="FFFFFD"/>
        </w:rPr>
      </w:pPr>
    </w:p>
    <w:p w:rsidR="00D80BBC" w:rsidRPr="00D80BBC" w:rsidRDefault="00D80BBC" w:rsidP="00D80BBC">
      <w:pPr>
        <w:pStyle w:val="a7"/>
        <w:shd w:val="clear" w:color="auto" w:fill="FFFFFD"/>
        <w:ind w:right="-251"/>
        <w:jc w:val="both"/>
        <w:rPr>
          <w:shd w:val="clear" w:color="auto" w:fill="FFFFFD"/>
        </w:rPr>
      </w:pPr>
    </w:p>
    <w:p w:rsidR="00D80BBC" w:rsidRPr="00D80BBC" w:rsidRDefault="00D80BBC" w:rsidP="00D80BBC">
      <w:pPr>
        <w:pStyle w:val="a7"/>
        <w:shd w:val="clear" w:color="auto" w:fill="FFFFFD"/>
        <w:ind w:right="-251"/>
        <w:jc w:val="both"/>
        <w:rPr>
          <w:shd w:val="clear" w:color="auto" w:fill="FFFFFD"/>
        </w:rPr>
      </w:pPr>
    </w:p>
    <w:p w:rsidR="00D80BBC" w:rsidRPr="00D80BBC" w:rsidRDefault="00D80BBC" w:rsidP="00D80BBC">
      <w:pPr>
        <w:pStyle w:val="a7"/>
        <w:shd w:val="clear" w:color="auto" w:fill="FFFFFD"/>
        <w:ind w:right="-251"/>
        <w:jc w:val="both"/>
        <w:rPr>
          <w:shd w:val="clear" w:color="auto" w:fill="FFFFFD"/>
        </w:rPr>
      </w:pPr>
    </w:p>
    <w:p w:rsidR="00D80BBC" w:rsidRPr="00D80BBC" w:rsidRDefault="00D80BBC" w:rsidP="00D80BBC">
      <w:pPr>
        <w:pStyle w:val="a7"/>
        <w:shd w:val="clear" w:color="auto" w:fill="FFFFFD"/>
        <w:ind w:right="-251"/>
        <w:jc w:val="both"/>
        <w:rPr>
          <w:shd w:val="clear" w:color="auto" w:fill="FFFFFD"/>
        </w:rPr>
      </w:pPr>
    </w:p>
    <w:p w:rsidR="00D80BBC" w:rsidRPr="00D80BBC" w:rsidRDefault="00D80BBC" w:rsidP="00D80BBC">
      <w:pPr>
        <w:pStyle w:val="a7"/>
        <w:shd w:val="clear" w:color="auto" w:fill="FFFFFD"/>
        <w:ind w:right="-251"/>
        <w:jc w:val="both"/>
        <w:rPr>
          <w:shd w:val="clear" w:color="auto" w:fill="FFFFFD"/>
        </w:rPr>
      </w:pPr>
    </w:p>
    <w:p w:rsidR="00D80BBC" w:rsidRPr="00D80BBC" w:rsidRDefault="00D80BBC" w:rsidP="00D80BBC">
      <w:pPr>
        <w:pStyle w:val="a7"/>
        <w:shd w:val="clear" w:color="auto" w:fill="FFFFFD"/>
        <w:ind w:right="-251"/>
        <w:jc w:val="both"/>
        <w:rPr>
          <w:shd w:val="clear" w:color="auto" w:fill="FFFFFD"/>
        </w:rPr>
      </w:pPr>
    </w:p>
    <w:p w:rsidR="00D80BBC" w:rsidRPr="00D80BBC" w:rsidRDefault="00D80BBC" w:rsidP="00D80BBC">
      <w:pPr>
        <w:pStyle w:val="a7"/>
        <w:shd w:val="clear" w:color="auto" w:fill="FFFFFD"/>
        <w:ind w:right="-251"/>
        <w:jc w:val="both"/>
        <w:rPr>
          <w:shd w:val="clear" w:color="auto" w:fill="FFFFFD"/>
        </w:rPr>
      </w:pPr>
    </w:p>
    <w:p w:rsidR="00D80BBC" w:rsidRPr="00D80BBC" w:rsidRDefault="00D80BBC" w:rsidP="00D80BBC">
      <w:pPr>
        <w:pStyle w:val="a7"/>
        <w:shd w:val="clear" w:color="auto" w:fill="FFFFFD"/>
        <w:ind w:right="-251"/>
        <w:jc w:val="both"/>
        <w:rPr>
          <w:shd w:val="clear" w:color="auto" w:fill="FFFFFD"/>
        </w:rPr>
      </w:pPr>
    </w:p>
    <w:p w:rsidR="00D80BBC" w:rsidRPr="00D80BBC" w:rsidRDefault="00D80BBC" w:rsidP="00D80BBC">
      <w:pPr>
        <w:pStyle w:val="a7"/>
        <w:shd w:val="clear" w:color="auto" w:fill="FFFFFD"/>
        <w:ind w:right="-251"/>
        <w:jc w:val="both"/>
        <w:rPr>
          <w:shd w:val="clear" w:color="auto" w:fill="FFFFFD"/>
        </w:rPr>
      </w:pPr>
    </w:p>
    <w:p w:rsidR="00D80BBC" w:rsidRPr="00D80BBC" w:rsidRDefault="00D80BBC" w:rsidP="00D80BB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80BBC" w:rsidRPr="00D80BBC" w:rsidRDefault="00D80BBC" w:rsidP="00D80BBC">
      <w:pPr>
        <w:pStyle w:val="a7"/>
        <w:shd w:val="clear" w:color="auto" w:fill="FFFFFD"/>
        <w:spacing w:before="62"/>
        <w:ind w:left="14" w:right="-251"/>
        <w:jc w:val="both"/>
        <w:rPr>
          <w:shd w:val="clear" w:color="auto" w:fill="FFFFFD"/>
        </w:rPr>
      </w:pPr>
    </w:p>
    <w:p w:rsidR="00D80BBC" w:rsidRDefault="00D80BBC" w:rsidP="00D80BBC">
      <w:pPr>
        <w:pStyle w:val="2"/>
        <w:ind w:left="284" w:firstLine="0"/>
        <w:rPr>
          <w:bCs/>
          <w:sz w:val="24"/>
        </w:rPr>
      </w:pPr>
    </w:p>
    <w:p w:rsidR="00D80BBC" w:rsidRPr="00A545A4" w:rsidRDefault="00D80BBC" w:rsidP="00D80BBC">
      <w:pPr>
        <w:pStyle w:val="21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FD6D25">
        <w:rPr>
          <w:bCs/>
          <w:sz w:val="24"/>
        </w:rPr>
        <w:t xml:space="preserve"> </w:t>
      </w:r>
    </w:p>
    <w:p w:rsidR="00D80BBC" w:rsidRPr="006F7C47" w:rsidRDefault="00D80BBC" w:rsidP="00D80BBC">
      <w:pPr>
        <w:jc w:val="both"/>
      </w:pPr>
    </w:p>
    <w:p w:rsidR="00D80BBC" w:rsidRPr="00D80BBC" w:rsidRDefault="00D80BBC" w:rsidP="00D80BBC"/>
    <w:p w:rsidR="00D80BBC" w:rsidRDefault="00D80BBC" w:rsidP="00D80BBC"/>
    <w:p w:rsidR="00D80BBC" w:rsidRDefault="00D80BBC" w:rsidP="005F013B">
      <w:pPr>
        <w:sectPr w:rsidR="00D80BBC" w:rsidSect="00EC7BBD">
          <w:pgSz w:w="11906" w:h="16838"/>
          <w:pgMar w:top="425" w:right="567" w:bottom="1134" w:left="567" w:header="709" w:footer="709" w:gutter="0"/>
          <w:cols w:space="708"/>
          <w:docGrid w:linePitch="360"/>
        </w:sectPr>
      </w:pPr>
    </w:p>
    <w:p w:rsidR="005F013B" w:rsidRDefault="005F013B" w:rsidP="005F013B"/>
    <w:p w:rsidR="00092183" w:rsidRDefault="00092183"/>
    <w:sectPr w:rsidR="00092183" w:rsidSect="00EE06C8">
      <w:pgSz w:w="16838" w:h="11906" w:orient="landscape"/>
      <w:pgMar w:top="568" w:right="1134" w:bottom="568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3A2F5EC"/>
    <w:lvl w:ilvl="0">
      <w:numFmt w:val="bullet"/>
      <w:lvlText w:val="*"/>
      <w:lvlJc w:val="left"/>
    </w:lvl>
  </w:abstractNum>
  <w:abstractNum w:abstractNumId="1">
    <w:nsid w:val="08B525C2"/>
    <w:multiLevelType w:val="hybridMultilevel"/>
    <w:tmpl w:val="72F0F14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7F2A65"/>
    <w:multiLevelType w:val="hybridMultilevel"/>
    <w:tmpl w:val="5EF40B5C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>
    <w:nsid w:val="0D494AF5"/>
    <w:multiLevelType w:val="hybridMultilevel"/>
    <w:tmpl w:val="1130BB74"/>
    <w:lvl w:ilvl="0" w:tplc="04190001">
      <w:start w:val="1"/>
      <w:numFmt w:val="bullet"/>
      <w:lvlText w:val=""/>
      <w:lvlJc w:val="left"/>
      <w:pPr>
        <w:tabs>
          <w:tab w:val="num" w:pos="1426"/>
        </w:tabs>
        <w:ind w:left="14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4">
    <w:nsid w:val="0E254C55"/>
    <w:multiLevelType w:val="hybridMultilevel"/>
    <w:tmpl w:val="3620B7FA"/>
    <w:lvl w:ilvl="0" w:tplc="B3A2F5EC">
      <w:numFmt w:val="bullet"/>
      <w:lvlText w:val=""/>
      <w:legacy w:legacy="1" w:legacySpace="0" w:legacyIndent="360"/>
      <w:lvlJc w:val="left"/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3A13C7F"/>
    <w:multiLevelType w:val="hybridMultilevel"/>
    <w:tmpl w:val="4790EC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015F76"/>
    <w:multiLevelType w:val="hybridMultilevel"/>
    <w:tmpl w:val="E2988D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D104EF"/>
    <w:multiLevelType w:val="hybridMultilevel"/>
    <w:tmpl w:val="F5F663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0C111D"/>
    <w:multiLevelType w:val="hybridMultilevel"/>
    <w:tmpl w:val="605AE9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EA5892"/>
    <w:multiLevelType w:val="hybridMultilevel"/>
    <w:tmpl w:val="4B2ADF3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EB1F5A"/>
    <w:multiLevelType w:val="hybridMultilevel"/>
    <w:tmpl w:val="CB40FB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207F0C"/>
    <w:multiLevelType w:val="hybridMultilevel"/>
    <w:tmpl w:val="89EED0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C11422"/>
    <w:multiLevelType w:val="hybridMultilevel"/>
    <w:tmpl w:val="9BF0D8FC"/>
    <w:lvl w:ilvl="0" w:tplc="D69827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75373"/>
    <w:multiLevelType w:val="hybridMultilevel"/>
    <w:tmpl w:val="69F43B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C15333"/>
    <w:multiLevelType w:val="hybridMultilevel"/>
    <w:tmpl w:val="1EF4CBD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763CC9"/>
    <w:multiLevelType w:val="hybridMultilevel"/>
    <w:tmpl w:val="64D47B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A50E96"/>
    <w:multiLevelType w:val="hybridMultilevel"/>
    <w:tmpl w:val="8DC07C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0CC506D"/>
    <w:multiLevelType w:val="hybridMultilevel"/>
    <w:tmpl w:val="7DBE46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BF201B"/>
    <w:multiLevelType w:val="hybridMultilevel"/>
    <w:tmpl w:val="A9189A5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AF5E95"/>
    <w:multiLevelType w:val="hybridMultilevel"/>
    <w:tmpl w:val="6526CC3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920AEC"/>
    <w:multiLevelType w:val="hybridMultilevel"/>
    <w:tmpl w:val="C5A264DA"/>
    <w:lvl w:ilvl="0" w:tplc="B3A2F5EC">
      <w:numFmt w:val="bullet"/>
      <w:lvlText w:val=""/>
      <w:legacy w:legacy="1" w:legacySpace="0" w:legacyIndent="360"/>
      <w:lvlJc w:val="left"/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466B2EC2"/>
    <w:multiLevelType w:val="hybridMultilevel"/>
    <w:tmpl w:val="731EC5D4"/>
    <w:lvl w:ilvl="0" w:tplc="E1AC064E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D87695C"/>
    <w:multiLevelType w:val="hybridMultilevel"/>
    <w:tmpl w:val="F5AA1E60"/>
    <w:lvl w:ilvl="0" w:tplc="D0AAAB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D35592"/>
    <w:multiLevelType w:val="hybridMultilevel"/>
    <w:tmpl w:val="366E73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A6729C"/>
    <w:multiLevelType w:val="hybridMultilevel"/>
    <w:tmpl w:val="30E8BA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391CCD"/>
    <w:multiLevelType w:val="hybridMultilevel"/>
    <w:tmpl w:val="2E5CD3C8"/>
    <w:lvl w:ilvl="0" w:tplc="E1AC064E">
      <w:start w:val="65535"/>
      <w:numFmt w:val="bullet"/>
      <w:lvlText w:val="•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>
    <w:nsid w:val="65B47288"/>
    <w:multiLevelType w:val="hybridMultilevel"/>
    <w:tmpl w:val="384057E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1C0BB4"/>
    <w:multiLevelType w:val="hybridMultilevel"/>
    <w:tmpl w:val="71BE1724"/>
    <w:lvl w:ilvl="0" w:tplc="0902F5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682AFB"/>
    <w:multiLevelType w:val="hybridMultilevel"/>
    <w:tmpl w:val="376485F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2E4F8B"/>
    <w:multiLevelType w:val="hybridMultilevel"/>
    <w:tmpl w:val="E656F6F6"/>
    <w:lvl w:ilvl="0" w:tplc="04190001">
      <w:start w:val="1"/>
      <w:numFmt w:val="bullet"/>
      <w:lvlText w:val=""/>
      <w:lvlJc w:val="left"/>
      <w:pPr>
        <w:tabs>
          <w:tab w:val="num" w:pos="1770"/>
        </w:tabs>
        <w:ind w:left="1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30">
    <w:nsid w:val="6C7D3E94"/>
    <w:multiLevelType w:val="hybridMultilevel"/>
    <w:tmpl w:val="CB3A238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BD5A9F"/>
    <w:multiLevelType w:val="hybridMultilevel"/>
    <w:tmpl w:val="281C1560"/>
    <w:lvl w:ilvl="0" w:tplc="780A8A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E68501F"/>
    <w:multiLevelType w:val="hybridMultilevel"/>
    <w:tmpl w:val="ECE009E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3043FB4"/>
    <w:multiLevelType w:val="hybridMultilevel"/>
    <w:tmpl w:val="34284F20"/>
    <w:lvl w:ilvl="0" w:tplc="E1AC064E">
      <w:start w:val="65535"/>
      <w:numFmt w:val="bullet"/>
      <w:lvlText w:val="•"/>
      <w:lvlJc w:val="left"/>
      <w:pPr>
        <w:ind w:left="177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4">
    <w:nsid w:val="7A6E265A"/>
    <w:multiLevelType w:val="hybridMultilevel"/>
    <w:tmpl w:val="29B449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B6D6120"/>
    <w:multiLevelType w:val="hybridMultilevel"/>
    <w:tmpl w:val="BC94339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BB0528A"/>
    <w:multiLevelType w:val="hybridMultilevel"/>
    <w:tmpl w:val="614068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C0F0CE8"/>
    <w:multiLevelType w:val="hybridMultilevel"/>
    <w:tmpl w:val="A2DA123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EF2671F"/>
    <w:multiLevelType w:val="hybridMultilevel"/>
    <w:tmpl w:val="9E5E289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F0D72D9"/>
    <w:multiLevelType w:val="hybridMultilevel"/>
    <w:tmpl w:val="8F761210"/>
    <w:lvl w:ilvl="0" w:tplc="6F8E10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29"/>
  </w:num>
  <w:num w:numId="4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6">
    <w:abstractNumId w:val="33"/>
  </w:num>
  <w:num w:numId="7">
    <w:abstractNumId w:val="21"/>
  </w:num>
  <w:num w:numId="8">
    <w:abstractNumId w:val="25"/>
  </w:num>
  <w:num w:numId="9">
    <w:abstractNumId w:val="39"/>
  </w:num>
  <w:num w:numId="10">
    <w:abstractNumId w:val="22"/>
  </w:num>
  <w:num w:numId="11">
    <w:abstractNumId w:val="10"/>
  </w:num>
  <w:num w:numId="12">
    <w:abstractNumId w:val="31"/>
  </w:num>
  <w:num w:numId="13">
    <w:abstractNumId w:val="27"/>
  </w:num>
  <w:num w:numId="14">
    <w:abstractNumId w:val="9"/>
  </w:num>
  <w:num w:numId="15">
    <w:abstractNumId w:val="12"/>
  </w:num>
  <w:num w:numId="16">
    <w:abstractNumId w:val="32"/>
  </w:num>
  <w:num w:numId="17">
    <w:abstractNumId w:val="11"/>
  </w:num>
  <w:num w:numId="18">
    <w:abstractNumId w:val="38"/>
  </w:num>
  <w:num w:numId="19">
    <w:abstractNumId w:val="19"/>
  </w:num>
  <w:num w:numId="20">
    <w:abstractNumId w:val="28"/>
  </w:num>
  <w:num w:numId="21">
    <w:abstractNumId w:val="35"/>
  </w:num>
  <w:num w:numId="22">
    <w:abstractNumId w:val="5"/>
  </w:num>
  <w:num w:numId="23">
    <w:abstractNumId w:val="36"/>
  </w:num>
  <w:num w:numId="24">
    <w:abstractNumId w:val="30"/>
  </w:num>
  <w:num w:numId="25">
    <w:abstractNumId w:val="13"/>
  </w:num>
  <w:num w:numId="26">
    <w:abstractNumId w:val="24"/>
  </w:num>
  <w:num w:numId="27">
    <w:abstractNumId w:val="18"/>
  </w:num>
  <w:num w:numId="28">
    <w:abstractNumId w:val="34"/>
  </w:num>
  <w:num w:numId="29">
    <w:abstractNumId w:val="14"/>
  </w:num>
  <w:num w:numId="30">
    <w:abstractNumId w:val="26"/>
  </w:num>
  <w:num w:numId="31">
    <w:abstractNumId w:val="1"/>
  </w:num>
  <w:num w:numId="32">
    <w:abstractNumId w:val="8"/>
  </w:num>
  <w:num w:numId="33">
    <w:abstractNumId w:val="37"/>
  </w:num>
  <w:num w:numId="34">
    <w:abstractNumId w:val="23"/>
  </w:num>
  <w:num w:numId="35">
    <w:abstractNumId w:val="6"/>
  </w:num>
  <w:num w:numId="36">
    <w:abstractNumId w:val="15"/>
  </w:num>
  <w:num w:numId="37">
    <w:abstractNumId w:val="16"/>
  </w:num>
  <w:num w:numId="38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9">
    <w:abstractNumId w:val="20"/>
  </w:num>
  <w:num w:numId="40">
    <w:abstractNumId w:val="4"/>
  </w:num>
  <w:num w:numId="41">
    <w:abstractNumId w:val="17"/>
  </w:num>
  <w:num w:numId="42">
    <w:abstractNumId w:val="7"/>
  </w:num>
  <w:num w:numId="43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5F013B"/>
    <w:rsid w:val="00092183"/>
    <w:rsid w:val="00110156"/>
    <w:rsid w:val="00113F96"/>
    <w:rsid w:val="0013233A"/>
    <w:rsid w:val="00175B64"/>
    <w:rsid w:val="0020542E"/>
    <w:rsid w:val="002265BA"/>
    <w:rsid w:val="00242810"/>
    <w:rsid w:val="0024566E"/>
    <w:rsid w:val="002D7070"/>
    <w:rsid w:val="0033070F"/>
    <w:rsid w:val="004B32CE"/>
    <w:rsid w:val="00517385"/>
    <w:rsid w:val="005F013B"/>
    <w:rsid w:val="006A4F7F"/>
    <w:rsid w:val="006D7514"/>
    <w:rsid w:val="00727267"/>
    <w:rsid w:val="007C0B0F"/>
    <w:rsid w:val="007F2EE5"/>
    <w:rsid w:val="00937A0C"/>
    <w:rsid w:val="009A2CF2"/>
    <w:rsid w:val="009D245E"/>
    <w:rsid w:val="009F2E36"/>
    <w:rsid w:val="00A127CA"/>
    <w:rsid w:val="00A1672C"/>
    <w:rsid w:val="00A82B35"/>
    <w:rsid w:val="00AB553B"/>
    <w:rsid w:val="00AF6D70"/>
    <w:rsid w:val="00B6043B"/>
    <w:rsid w:val="00B604F0"/>
    <w:rsid w:val="00B671A5"/>
    <w:rsid w:val="00CE3834"/>
    <w:rsid w:val="00D132B3"/>
    <w:rsid w:val="00D45C7F"/>
    <w:rsid w:val="00D6173E"/>
    <w:rsid w:val="00D80BBC"/>
    <w:rsid w:val="00D8567A"/>
    <w:rsid w:val="00E016E8"/>
    <w:rsid w:val="00EA03D9"/>
    <w:rsid w:val="00EA230E"/>
    <w:rsid w:val="00F258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13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F013B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Body Text Indent 2"/>
    <w:basedOn w:val="a"/>
    <w:link w:val="20"/>
    <w:rsid w:val="005F013B"/>
    <w:pPr>
      <w:spacing w:after="0" w:line="240" w:lineRule="auto"/>
      <w:ind w:firstLine="706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rsid w:val="005F013B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21">
    <w:name w:val="стиль2"/>
    <w:basedOn w:val="a"/>
    <w:rsid w:val="005F013B"/>
    <w:pPr>
      <w:spacing w:before="100" w:beforeAutospacing="1" w:after="100" w:afterAutospacing="1" w:line="240" w:lineRule="auto"/>
    </w:pPr>
    <w:rPr>
      <w:rFonts w:ascii="Tahoma" w:eastAsia="Calibri" w:hAnsi="Tahoma" w:cs="Tahoma"/>
      <w:sz w:val="20"/>
      <w:szCs w:val="20"/>
    </w:rPr>
  </w:style>
  <w:style w:type="paragraph" w:styleId="a4">
    <w:name w:val="No Spacing"/>
    <w:uiPriority w:val="1"/>
    <w:qFormat/>
    <w:rsid w:val="005F013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22">
    <w:name w:val="Основной текст2"/>
    <w:basedOn w:val="a"/>
    <w:rsid w:val="005F013B"/>
    <w:pPr>
      <w:widowControl w:val="0"/>
      <w:shd w:val="clear" w:color="auto" w:fill="FFFFFF"/>
      <w:spacing w:before="300" w:after="0" w:line="259" w:lineRule="exact"/>
      <w:jc w:val="both"/>
    </w:pPr>
    <w:rPr>
      <w:rFonts w:ascii="Times New Roman" w:eastAsia="Times New Roman" w:hAnsi="Times New Roman" w:cs="Times New Roman"/>
      <w:color w:val="000000"/>
    </w:rPr>
  </w:style>
  <w:style w:type="paragraph" w:styleId="a5">
    <w:name w:val="List Paragraph"/>
    <w:basedOn w:val="a"/>
    <w:uiPriority w:val="34"/>
    <w:qFormat/>
    <w:rsid w:val="002265BA"/>
    <w:pPr>
      <w:ind w:left="720"/>
      <w:contextualSpacing/>
    </w:pPr>
  </w:style>
  <w:style w:type="character" w:styleId="a6">
    <w:name w:val="Hyperlink"/>
    <w:rsid w:val="00D80BBC"/>
    <w:rPr>
      <w:color w:val="0000FF"/>
      <w:u w:val="single"/>
    </w:rPr>
  </w:style>
  <w:style w:type="paragraph" w:customStyle="1" w:styleId="a7">
    <w:name w:val="Стиль"/>
    <w:uiPriority w:val="99"/>
    <w:rsid w:val="00D80B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chmet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nglyaz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uroki.r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pedsovet.s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tea4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5938</Words>
  <Characters>33851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29</cp:revision>
  <cp:lastPrinted>2015-10-16T15:49:00Z</cp:lastPrinted>
  <dcterms:created xsi:type="dcterms:W3CDTF">2015-09-06T16:53:00Z</dcterms:created>
  <dcterms:modified xsi:type="dcterms:W3CDTF">2015-11-01T10:47:00Z</dcterms:modified>
</cp:coreProperties>
</file>